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D6" w:rsidRDefault="003819F3">
      <w:pPr>
        <w:shd w:val="clear" w:color="auto" w:fill="FFFFFF"/>
        <w:spacing w:line="360" w:lineRule="auto"/>
        <w:ind w:firstLine="708"/>
        <w:jc w:val="center"/>
        <w:rPr>
          <w:b/>
          <w:color w:val="000000"/>
        </w:rPr>
      </w:pPr>
      <w:r>
        <w:rPr>
          <w:b/>
          <w:color w:val="000000"/>
        </w:rPr>
        <w:t>ОМСКИЙ  МУНИЦИПАЛЬНЫЙ  РАЙОН ОМСКОЙ  ОБЛАСТИ</w:t>
      </w:r>
    </w:p>
    <w:p w:rsidR="00F25FD6" w:rsidRDefault="003819F3">
      <w:pPr>
        <w:shd w:val="clear" w:color="auto" w:fill="FFFFFF"/>
        <w:jc w:val="center"/>
        <w:rPr>
          <w:b/>
          <w:color w:val="000000"/>
          <w:sz w:val="40"/>
        </w:rPr>
      </w:pPr>
      <w:r>
        <w:rPr>
          <w:b/>
          <w:color w:val="000000"/>
          <w:sz w:val="40"/>
        </w:rPr>
        <w:t>Совет Троицкого сельского поселения</w:t>
      </w:r>
    </w:p>
    <w:tbl>
      <w:tblPr>
        <w:tblW w:w="0" w:type="auto"/>
        <w:tblLayout w:type="fixed"/>
        <w:tblLook w:val="04A0" w:firstRow="1" w:lastRow="0" w:firstColumn="1" w:lastColumn="0" w:noHBand="0" w:noVBand="1"/>
      </w:tblPr>
      <w:tblGrid>
        <w:gridCol w:w="10412"/>
      </w:tblGrid>
      <w:tr w:rsidR="00F25FD6">
        <w:trPr>
          <w:trHeight w:val="199"/>
        </w:trPr>
        <w:tc>
          <w:tcPr>
            <w:tcW w:w="10412" w:type="dxa"/>
            <w:tcBorders>
              <w:top w:val="double" w:sz="20" w:space="0" w:color="000000"/>
            </w:tcBorders>
          </w:tcPr>
          <w:p w:rsidR="00F25FD6" w:rsidRDefault="00F25FD6">
            <w:pPr>
              <w:widowControl w:val="0"/>
              <w:jc w:val="center"/>
              <w:rPr>
                <w:b/>
                <w:color w:val="000000"/>
                <w:sz w:val="16"/>
              </w:rPr>
            </w:pPr>
          </w:p>
        </w:tc>
      </w:tr>
    </w:tbl>
    <w:p w:rsidR="00F25FD6" w:rsidRDefault="003819F3">
      <w:pPr>
        <w:shd w:val="clear" w:color="auto" w:fill="FFFFFF"/>
        <w:jc w:val="center"/>
        <w:rPr>
          <w:b/>
          <w:color w:val="000000"/>
          <w:sz w:val="36"/>
        </w:rPr>
      </w:pPr>
      <w:r>
        <w:rPr>
          <w:b/>
          <w:color w:val="000000"/>
          <w:sz w:val="36"/>
        </w:rPr>
        <w:t>РЕШЕНИЕ</w:t>
      </w:r>
    </w:p>
    <w:p w:rsidR="00F25FD6" w:rsidRDefault="00F25FD6">
      <w:pPr>
        <w:shd w:val="clear" w:color="auto" w:fill="FFFFFF"/>
        <w:rPr>
          <w:color w:val="000000"/>
        </w:rPr>
      </w:pPr>
    </w:p>
    <w:p w:rsidR="00F25FD6" w:rsidRDefault="00F25FD6">
      <w:pPr>
        <w:shd w:val="clear" w:color="auto" w:fill="FFFFFF"/>
        <w:rPr>
          <w:color w:val="000000"/>
        </w:rPr>
      </w:pPr>
    </w:p>
    <w:p w:rsidR="00F25FD6" w:rsidRDefault="003819F3">
      <w:pPr>
        <w:shd w:val="clear" w:color="auto" w:fill="FFFFFF"/>
      </w:pPr>
      <w:proofErr w:type="gramStart"/>
      <w:r>
        <w:rPr>
          <w:color w:val="000000"/>
        </w:rPr>
        <w:t>От</w:t>
      </w:r>
      <w:r w:rsidR="00BB64F4">
        <w:rPr>
          <w:color w:val="000000"/>
        </w:rPr>
        <w:t xml:space="preserve">  14.04.2022</w:t>
      </w:r>
      <w:proofErr w:type="gramEnd"/>
      <w:r w:rsidR="00BB64F4">
        <w:rPr>
          <w:color w:val="000000"/>
        </w:rPr>
        <w:t xml:space="preserve"> </w:t>
      </w:r>
      <w:bookmarkStart w:id="0" w:name="_GoBack"/>
      <w:bookmarkEnd w:id="0"/>
      <w:r w:rsidR="00BB64F4">
        <w:rPr>
          <w:color w:val="000000"/>
        </w:rPr>
        <w:t>№  9</w:t>
      </w:r>
      <w:r>
        <w:rPr>
          <w:color w:val="000000"/>
        </w:rPr>
        <w:t xml:space="preserve">                                </w:t>
      </w:r>
    </w:p>
    <w:p w:rsidR="00F25FD6" w:rsidRDefault="00F25FD6">
      <w:pPr>
        <w:shd w:val="clear" w:color="auto" w:fill="FFFFFF"/>
        <w:jc w:val="both"/>
      </w:pPr>
    </w:p>
    <w:p w:rsidR="00E0257E" w:rsidRDefault="00E0257E">
      <w:pPr>
        <w:ind w:firstLine="708"/>
        <w:jc w:val="both"/>
      </w:pPr>
      <w:r w:rsidRPr="00E0257E">
        <w:t>«О внесении изменений и дополнений в устав Троицкого сельского поселения Омского муниципального района Омской области»</w:t>
      </w:r>
      <w:r>
        <w:t xml:space="preserve"> </w:t>
      </w:r>
    </w:p>
    <w:p w:rsidR="00E0257E" w:rsidRDefault="00E0257E">
      <w:pPr>
        <w:ind w:firstLine="708"/>
        <w:jc w:val="both"/>
      </w:pPr>
    </w:p>
    <w:p w:rsidR="00F25FD6" w:rsidRDefault="003819F3">
      <w:pPr>
        <w:ind w:firstLine="708"/>
        <w:jc w:val="both"/>
      </w:pPr>
      <w:r>
        <w:t>В соответствии с Федеральным законом от 06.10.2003 № 131-ФЗ «Об общих принципах организации местного самоуправления в Российской Федерации», Уставом Троицкого сельского поселения Омского муниципального района Омской области Совет Троицкого сельского поселения Омского муниципального района Омской области решил:</w:t>
      </w:r>
    </w:p>
    <w:p w:rsidR="00F25FD6" w:rsidRDefault="00F25FD6">
      <w:pPr>
        <w:pStyle w:val="Standard"/>
        <w:jc w:val="both"/>
        <w:rPr>
          <w:sz w:val="28"/>
        </w:rPr>
      </w:pPr>
    </w:p>
    <w:p w:rsidR="00F25FD6" w:rsidRDefault="003819F3">
      <w:pPr>
        <w:pStyle w:val="Standard"/>
        <w:jc w:val="both"/>
        <w:rPr>
          <w:sz w:val="28"/>
        </w:rPr>
      </w:pPr>
      <w:r>
        <w:rPr>
          <w:sz w:val="28"/>
        </w:rPr>
        <w:t>РЕШИЛ:</w:t>
      </w:r>
    </w:p>
    <w:p w:rsidR="00F25FD6" w:rsidRDefault="00F25FD6">
      <w:pPr>
        <w:pStyle w:val="Standard"/>
        <w:jc w:val="both"/>
        <w:rPr>
          <w:sz w:val="28"/>
        </w:rPr>
      </w:pPr>
    </w:p>
    <w:p w:rsidR="00F25FD6" w:rsidRPr="00DB24A7" w:rsidRDefault="003819F3" w:rsidP="00DB24A7">
      <w:pPr>
        <w:pStyle w:val="a3"/>
        <w:numPr>
          <w:ilvl w:val="0"/>
          <w:numId w:val="8"/>
        </w:numPr>
        <w:tabs>
          <w:tab w:val="left" w:pos="993"/>
        </w:tabs>
        <w:jc w:val="both"/>
        <w:rPr>
          <w:color w:val="000000"/>
        </w:rPr>
      </w:pPr>
      <w:r w:rsidRPr="00DB24A7">
        <w:rPr>
          <w:color w:val="000000"/>
        </w:rPr>
        <w:t xml:space="preserve"> Внести изменения и дополнения в Устав </w:t>
      </w:r>
      <w:r>
        <w:t>Троицкого сельского поселения Омского муниципального района Омской области</w:t>
      </w:r>
      <w:r w:rsidRPr="00DB24A7">
        <w:rPr>
          <w:color w:val="000000"/>
        </w:rPr>
        <w:t>.</w:t>
      </w:r>
    </w:p>
    <w:p w:rsidR="00E0257E" w:rsidRDefault="003819F3">
      <w:pPr>
        <w:ind w:firstLine="709"/>
        <w:jc w:val="both"/>
      </w:pPr>
      <w:r>
        <w:rPr>
          <w:b/>
          <w:color w:val="000000"/>
        </w:rPr>
        <w:t>1.</w:t>
      </w:r>
      <w:r w:rsidR="00DB24A7">
        <w:rPr>
          <w:b/>
          <w:color w:val="000000"/>
        </w:rPr>
        <w:t>1</w:t>
      </w:r>
      <w:r>
        <w:t xml:space="preserve"> </w:t>
      </w:r>
      <w:proofErr w:type="gramStart"/>
      <w:r w:rsidR="00E0257E" w:rsidRPr="00E0257E">
        <w:t>В</w:t>
      </w:r>
      <w:proofErr w:type="gramEnd"/>
      <w:r w:rsidR="00E0257E" w:rsidRPr="00E0257E">
        <w:t xml:space="preserve"> части 2 статьи 2 Устава слова «(далее - сельское поселение)» заменить словами «(далее - Троицкое сельское поселение, сельское поселение, поселение)».</w:t>
      </w:r>
    </w:p>
    <w:p w:rsidR="00E0257E" w:rsidRPr="00E0257E" w:rsidRDefault="00DB24A7" w:rsidP="00E0257E">
      <w:pPr>
        <w:suppressAutoHyphens w:val="0"/>
        <w:ind w:firstLine="709"/>
        <w:jc w:val="both"/>
        <w:rPr>
          <w:sz w:val="24"/>
          <w:szCs w:val="24"/>
        </w:rPr>
      </w:pPr>
      <w:r>
        <w:rPr>
          <w:b/>
          <w:sz w:val="24"/>
          <w:szCs w:val="24"/>
        </w:rPr>
        <w:t>1.</w:t>
      </w:r>
      <w:r w:rsidR="00E0257E" w:rsidRPr="00E0257E">
        <w:rPr>
          <w:b/>
          <w:sz w:val="24"/>
          <w:szCs w:val="24"/>
        </w:rPr>
        <w:t>2.</w:t>
      </w:r>
      <w:r w:rsidR="00E0257E" w:rsidRPr="00E0257E">
        <w:rPr>
          <w:sz w:val="24"/>
          <w:szCs w:val="24"/>
        </w:rPr>
        <w:t xml:space="preserve">  Статью 4.3 Устава исключить.</w:t>
      </w:r>
    </w:p>
    <w:p w:rsidR="00E0257E" w:rsidRPr="00E0257E" w:rsidRDefault="00DB24A7" w:rsidP="00E0257E">
      <w:pPr>
        <w:suppressAutoHyphens w:val="0"/>
        <w:adjustRightInd w:val="0"/>
        <w:ind w:firstLine="709"/>
        <w:jc w:val="both"/>
        <w:rPr>
          <w:color w:val="000000"/>
          <w:sz w:val="24"/>
          <w:szCs w:val="24"/>
        </w:rPr>
      </w:pPr>
      <w:r>
        <w:rPr>
          <w:b/>
          <w:sz w:val="24"/>
          <w:szCs w:val="24"/>
        </w:rPr>
        <w:t>1.</w:t>
      </w:r>
      <w:r w:rsidR="00E0257E" w:rsidRPr="00E0257E">
        <w:rPr>
          <w:b/>
          <w:sz w:val="24"/>
          <w:szCs w:val="24"/>
        </w:rPr>
        <w:t>3</w:t>
      </w:r>
      <w:r w:rsidR="00E0257E" w:rsidRPr="00E0257E">
        <w:rPr>
          <w:rFonts w:eastAsia="Calibri"/>
          <w:b/>
          <w:color w:val="000000"/>
          <w:sz w:val="24"/>
          <w:szCs w:val="24"/>
        </w:rPr>
        <w:t>.</w:t>
      </w:r>
      <w:r w:rsidR="00E0257E" w:rsidRPr="00E0257E">
        <w:rPr>
          <w:color w:val="000000"/>
          <w:sz w:val="24"/>
          <w:szCs w:val="24"/>
        </w:rPr>
        <w:t xml:space="preserve">  Статью 6 Устава изложить в следующей редакции:</w:t>
      </w:r>
    </w:p>
    <w:p w:rsidR="00E0257E" w:rsidRPr="00E0257E" w:rsidRDefault="00E0257E" w:rsidP="00E0257E">
      <w:pPr>
        <w:suppressAutoHyphens w:val="0"/>
        <w:adjustRightInd w:val="0"/>
        <w:ind w:firstLine="709"/>
        <w:jc w:val="both"/>
        <w:rPr>
          <w:color w:val="000000"/>
          <w:sz w:val="24"/>
          <w:szCs w:val="24"/>
        </w:rPr>
      </w:pPr>
      <w:r w:rsidRPr="00E0257E">
        <w:rPr>
          <w:bCs/>
          <w:color w:val="000000"/>
          <w:sz w:val="24"/>
          <w:szCs w:val="24"/>
        </w:rPr>
        <w:t xml:space="preserve">«Статья 6. Вопросы местного значения </w:t>
      </w:r>
      <w:r w:rsidRPr="00E0257E">
        <w:rPr>
          <w:bCs/>
          <w:kern w:val="28"/>
          <w:sz w:val="24"/>
          <w:szCs w:val="24"/>
        </w:rPr>
        <w:t>Троицкого</w:t>
      </w:r>
      <w:r w:rsidRPr="00E0257E">
        <w:rPr>
          <w:bCs/>
          <w:color w:val="000000"/>
          <w:sz w:val="24"/>
          <w:szCs w:val="24"/>
        </w:rPr>
        <w:t xml:space="preserve"> сельского поселения</w:t>
      </w:r>
    </w:p>
    <w:p w:rsidR="00E0257E" w:rsidRPr="00E0257E" w:rsidRDefault="00E0257E" w:rsidP="00E0257E">
      <w:pPr>
        <w:suppressAutoHyphens w:val="0"/>
        <w:autoSpaceDE w:val="0"/>
        <w:autoSpaceDN w:val="0"/>
        <w:adjustRightInd w:val="0"/>
        <w:ind w:firstLine="540"/>
        <w:jc w:val="both"/>
        <w:rPr>
          <w:sz w:val="24"/>
          <w:szCs w:val="24"/>
        </w:rPr>
      </w:pPr>
      <w:bookmarkStart w:id="1" w:name="Par7"/>
      <w:bookmarkEnd w:id="1"/>
      <w:r w:rsidRPr="00E0257E">
        <w:rPr>
          <w:sz w:val="24"/>
          <w:szCs w:val="24"/>
        </w:rPr>
        <w:t xml:space="preserve">   1. К вопросам местного значения </w:t>
      </w:r>
      <w:r w:rsidRPr="00E0257E">
        <w:rPr>
          <w:bCs/>
          <w:kern w:val="28"/>
          <w:sz w:val="24"/>
          <w:szCs w:val="24"/>
        </w:rPr>
        <w:t>Троицкого</w:t>
      </w:r>
      <w:r w:rsidRPr="00E0257E">
        <w:rPr>
          <w:bCs/>
          <w:color w:val="000000"/>
          <w:sz w:val="24"/>
          <w:szCs w:val="24"/>
        </w:rPr>
        <w:t xml:space="preserve"> сельского</w:t>
      </w:r>
      <w:r w:rsidRPr="00E0257E">
        <w:rPr>
          <w:sz w:val="24"/>
          <w:szCs w:val="24"/>
        </w:rPr>
        <w:t xml:space="preserve"> поселения относятся:</w:t>
      </w:r>
    </w:p>
    <w:p w:rsidR="00E0257E" w:rsidRPr="00E0257E" w:rsidRDefault="00E0257E" w:rsidP="00E0257E">
      <w:pPr>
        <w:suppressAutoHyphens w:val="0"/>
        <w:adjustRightInd w:val="0"/>
        <w:ind w:firstLine="709"/>
        <w:jc w:val="both"/>
        <w:rPr>
          <w:sz w:val="24"/>
          <w:szCs w:val="24"/>
        </w:rPr>
      </w:pPr>
      <w:r w:rsidRPr="00E0257E">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2) введение, изменение и отмена местных налогов и сборов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3) владение, пользование и распоряжение имуществом, находящимся в муниципальной собственности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0257E" w:rsidRPr="00E0257E" w:rsidRDefault="00E0257E" w:rsidP="00E0257E">
      <w:pPr>
        <w:suppressAutoHyphens w:val="0"/>
        <w:adjustRightInd w:val="0"/>
        <w:ind w:firstLine="709"/>
        <w:jc w:val="both"/>
        <w:rPr>
          <w:sz w:val="24"/>
          <w:szCs w:val="24"/>
        </w:rPr>
      </w:pPr>
      <w:bookmarkStart w:id="2" w:name="sub_140108"/>
      <w:r w:rsidRPr="00E0257E">
        <w:rPr>
          <w:sz w:val="24"/>
          <w:szCs w:val="24"/>
        </w:rPr>
        <w:t>5) участие в предупреждении и ликвидации последствий чрезвычайных ситуаций в границах поселения;</w:t>
      </w:r>
    </w:p>
    <w:bookmarkEnd w:id="2"/>
    <w:p w:rsidR="00E0257E" w:rsidRPr="00E0257E" w:rsidRDefault="00E0257E" w:rsidP="00E0257E">
      <w:pPr>
        <w:suppressAutoHyphens w:val="0"/>
        <w:adjustRightInd w:val="0"/>
        <w:ind w:firstLine="709"/>
        <w:jc w:val="both"/>
        <w:rPr>
          <w:sz w:val="24"/>
          <w:szCs w:val="24"/>
        </w:rPr>
      </w:pPr>
      <w:r w:rsidRPr="00E0257E">
        <w:rPr>
          <w:sz w:val="24"/>
          <w:szCs w:val="24"/>
        </w:rPr>
        <w:t>6) обеспечение первичных мер пожарной безопасности в границах населенных пунктов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7) создание условий для обеспечения жителей поселения услугами связи, общественного питания, торговли и бытового обслуживания;</w:t>
      </w:r>
    </w:p>
    <w:p w:rsidR="00E0257E" w:rsidRPr="00E0257E" w:rsidRDefault="00E0257E" w:rsidP="00E0257E">
      <w:pPr>
        <w:suppressAutoHyphens w:val="0"/>
        <w:adjustRightInd w:val="0"/>
        <w:ind w:firstLine="709"/>
        <w:jc w:val="both"/>
        <w:rPr>
          <w:sz w:val="24"/>
          <w:szCs w:val="24"/>
        </w:rPr>
      </w:pPr>
      <w:r w:rsidRPr="00E0257E">
        <w:rPr>
          <w:sz w:val="24"/>
          <w:szCs w:val="24"/>
        </w:rPr>
        <w:t>8) создание условий для организации досуга и обеспечения жителей поселения услугами организаций культуры;</w:t>
      </w:r>
    </w:p>
    <w:p w:rsidR="00E0257E" w:rsidRPr="00E0257E" w:rsidRDefault="00E0257E" w:rsidP="00E0257E">
      <w:pPr>
        <w:suppressAutoHyphens w:val="0"/>
        <w:adjustRightInd w:val="0"/>
        <w:ind w:firstLine="709"/>
        <w:jc w:val="both"/>
        <w:rPr>
          <w:sz w:val="24"/>
          <w:szCs w:val="24"/>
        </w:rPr>
      </w:pPr>
      <w:bookmarkStart w:id="3" w:name="sub_140113"/>
      <w:r w:rsidRPr="00E0257E">
        <w:rPr>
          <w:sz w:val="24"/>
          <w:szCs w:val="24"/>
        </w:rPr>
        <w:t xml:space="preserve">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E0257E">
        <w:rPr>
          <w:sz w:val="24"/>
          <w:szCs w:val="24"/>
        </w:rPr>
        <w:lastRenderedPageBreak/>
        <w:t>культурного наследия (памятников истории и культуры) местного (муниципального) значения, расположенных на территории поселения;</w:t>
      </w:r>
    </w:p>
    <w:bookmarkEnd w:id="3"/>
    <w:p w:rsidR="00E0257E" w:rsidRPr="00E0257E" w:rsidRDefault="00E0257E" w:rsidP="00E0257E">
      <w:pPr>
        <w:suppressAutoHyphens w:val="0"/>
        <w:adjustRightInd w:val="0"/>
        <w:ind w:firstLine="709"/>
        <w:jc w:val="both"/>
        <w:rPr>
          <w:sz w:val="24"/>
          <w:szCs w:val="24"/>
        </w:rPr>
      </w:pPr>
      <w:r w:rsidRPr="00E0257E">
        <w:rPr>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257E" w:rsidRPr="00E0257E" w:rsidRDefault="00E0257E" w:rsidP="00E0257E">
      <w:pPr>
        <w:suppressAutoHyphens w:val="0"/>
        <w:adjustRightInd w:val="0"/>
        <w:ind w:firstLine="709"/>
        <w:jc w:val="both"/>
        <w:rPr>
          <w:sz w:val="24"/>
          <w:szCs w:val="24"/>
        </w:rPr>
      </w:pPr>
      <w:r w:rsidRPr="00E0257E">
        <w:rPr>
          <w:sz w:val="24"/>
          <w:szCs w:val="24"/>
        </w:rPr>
        <w:t>12) формирование архивных фондов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 xml:space="preserve">13) утверждение правил благоустройства территории поселения, </w:t>
      </w:r>
      <w:r w:rsidRPr="00E0257E">
        <w:rPr>
          <w:color w:val="000000"/>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E0257E">
        <w:rPr>
          <w:sz w:val="24"/>
          <w:szCs w:val="24"/>
        </w:rPr>
        <w:t>, организация благоустройства территории поселения в соответствии с указанными правилами;</w:t>
      </w:r>
    </w:p>
    <w:p w:rsidR="00E0257E" w:rsidRPr="00E0257E" w:rsidRDefault="00E0257E" w:rsidP="00E0257E">
      <w:pPr>
        <w:suppressAutoHyphens w:val="0"/>
        <w:adjustRightInd w:val="0"/>
        <w:ind w:firstLine="709"/>
        <w:jc w:val="both"/>
        <w:rPr>
          <w:sz w:val="24"/>
          <w:szCs w:val="24"/>
        </w:rPr>
      </w:pPr>
      <w:r w:rsidRPr="00E0257E">
        <w:rPr>
          <w:sz w:val="24"/>
          <w:szCs w:val="24"/>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0257E" w:rsidRPr="00E0257E" w:rsidRDefault="00E0257E" w:rsidP="00E0257E">
      <w:pPr>
        <w:suppressAutoHyphens w:val="0"/>
        <w:adjustRightInd w:val="0"/>
        <w:ind w:firstLine="709"/>
        <w:jc w:val="both"/>
        <w:rPr>
          <w:sz w:val="24"/>
          <w:szCs w:val="24"/>
        </w:rPr>
      </w:pPr>
      <w:r w:rsidRPr="00E0257E">
        <w:rPr>
          <w:sz w:val="24"/>
          <w:szCs w:val="24"/>
        </w:rPr>
        <w:t>15) организация ритуальных услуг и содержание мест захоронения;</w:t>
      </w:r>
    </w:p>
    <w:p w:rsidR="00E0257E" w:rsidRPr="00E0257E" w:rsidRDefault="00E0257E" w:rsidP="00E0257E">
      <w:pPr>
        <w:suppressAutoHyphens w:val="0"/>
        <w:adjustRightInd w:val="0"/>
        <w:ind w:firstLine="709"/>
        <w:jc w:val="both"/>
        <w:rPr>
          <w:sz w:val="24"/>
          <w:szCs w:val="24"/>
        </w:rPr>
      </w:pPr>
      <w:bookmarkStart w:id="4" w:name="sub_140126"/>
      <w:r w:rsidRPr="00E0257E">
        <w:rPr>
          <w:sz w:val="24"/>
          <w:szCs w:val="24"/>
        </w:rPr>
        <w:t>16) осуществление мероприятий по обеспечению безопасности людей на водных объектах, охране их жизни и здоровья;</w:t>
      </w:r>
    </w:p>
    <w:bookmarkEnd w:id="4"/>
    <w:p w:rsidR="00E0257E" w:rsidRPr="00E0257E" w:rsidRDefault="00E0257E" w:rsidP="00E0257E">
      <w:pPr>
        <w:suppressAutoHyphens w:val="0"/>
        <w:adjustRightInd w:val="0"/>
        <w:ind w:firstLine="709"/>
        <w:jc w:val="both"/>
        <w:rPr>
          <w:sz w:val="24"/>
          <w:szCs w:val="24"/>
        </w:rPr>
      </w:pPr>
      <w:r w:rsidRPr="00E0257E">
        <w:rPr>
          <w:sz w:val="24"/>
          <w:szCs w:val="24"/>
        </w:rPr>
        <w:t>17) содействие в развитии сельскохозяйственного производства, создание условий для развития малого и среднего предпринимательства;</w:t>
      </w:r>
    </w:p>
    <w:p w:rsidR="00E0257E" w:rsidRPr="00E0257E" w:rsidRDefault="00E0257E" w:rsidP="00E0257E">
      <w:pPr>
        <w:suppressAutoHyphens w:val="0"/>
        <w:adjustRightInd w:val="0"/>
        <w:ind w:firstLine="709"/>
        <w:jc w:val="both"/>
        <w:rPr>
          <w:sz w:val="24"/>
          <w:szCs w:val="24"/>
        </w:rPr>
      </w:pPr>
      <w:r w:rsidRPr="00E0257E">
        <w:rPr>
          <w:sz w:val="24"/>
          <w:szCs w:val="24"/>
        </w:rPr>
        <w:t>18) организация и осуществление мероприятий по работе с детьми и молодежью в поселении;</w:t>
      </w:r>
    </w:p>
    <w:p w:rsidR="00E0257E" w:rsidRPr="00E0257E" w:rsidRDefault="00E0257E" w:rsidP="00E0257E">
      <w:pPr>
        <w:suppressAutoHyphens w:val="0"/>
        <w:adjustRightInd w:val="0"/>
        <w:ind w:firstLine="709"/>
        <w:jc w:val="both"/>
        <w:rPr>
          <w:sz w:val="24"/>
          <w:szCs w:val="24"/>
        </w:rPr>
      </w:pPr>
      <w:r w:rsidRPr="00E0257E">
        <w:rPr>
          <w:sz w:val="24"/>
          <w:szCs w:val="24"/>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0257E" w:rsidRPr="00E0257E" w:rsidRDefault="00E0257E" w:rsidP="00E0257E">
      <w:pPr>
        <w:suppressAutoHyphens w:val="0"/>
        <w:adjustRightInd w:val="0"/>
        <w:ind w:firstLine="709"/>
        <w:jc w:val="both"/>
        <w:rPr>
          <w:sz w:val="24"/>
          <w:szCs w:val="24"/>
        </w:rPr>
      </w:pPr>
      <w:r w:rsidRPr="00E0257E">
        <w:rPr>
          <w:sz w:val="24"/>
          <w:szCs w:val="24"/>
        </w:rPr>
        <w:t>20)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257E" w:rsidRPr="00E0257E" w:rsidRDefault="00E0257E" w:rsidP="00E0257E">
      <w:pPr>
        <w:suppressAutoHyphens w:val="0"/>
        <w:adjustRightInd w:val="0"/>
        <w:ind w:firstLine="709"/>
        <w:jc w:val="both"/>
        <w:rPr>
          <w:sz w:val="24"/>
          <w:szCs w:val="24"/>
        </w:rPr>
      </w:pPr>
      <w:r w:rsidRPr="00E0257E">
        <w:rPr>
          <w:sz w:val="24"/>
          <w:szCs w:val="24"/>
        </w:rPr>
        <w:t>21) осуществление мер по противодействию коррупции в границах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 xml:space="preserve">22) </w:t>
      </w:r>
      <w:r w:rsidRPr="00E0257E">
        <w:rPr>
          <w:sz w:val="24"/>
          <w:szCs w:val="24"/>
          <w:shd w:val="clear" w:color="auto" w:fill="FFFFFF"/>
        </w:rPr>
        <w:t xml:space="preserve">принятие в соответствии с  гражданским </w:t>
      </w:r>
      <w:hyperlink r:id="rId5" w:anchor="dst11034" w:history="1">
        <w:r w:rsidRPr="00E0257E">
          <w:rPr>
            <w:sz w:val="24"/>
            <w:szCs w:val="24"/>
            <w:shd w:val="clear" w:color="auto" w:fill="FFFFFF"/>
          </w:rPr>
          <w:t>законодательством</w:t>
        </w:r>
      </w:hyperlink>
      <w:r w:rsidRPr="00E0257E">
        <w:rPr>
          <w:sz w:val="24"/>
          <w:szCs w:val="24"/>
          <w:shd w:val="clear" w:color="auto" w:fill="FFFFFF"/>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 w:anchor="dst100464" w:history="1">
        <w:r w:rsidRPr="00E0257E">
          <w:rPr>
            <w:sz w:val="24"/>
            <w:szCs w:val="24"/>
            <w:shd w:val="clear" w:color="auto" w:fill="FFFFFF"/>
          </w:rPr>
          <w:t>правилами</w:t>
        </w:r>
      </w:hyperlink>
      <w:r w:rsidRPr="00E0257E">
        <w:rPr>
          <w:sz w:val="24"/>
          <w:szCs w:val="24"/>
          <w:shd w:val="clear" w:color="auto" w:fill="FFFFFF"/>
        </w:rPr>
        <w:t> землепользования и застройки, </w:t>
      </w:r>
      <w:hyperlink r:id="rId7" w:anchor="dst1657" w:history="1">
        <w:r w:rsidRPr="00E0257E">
          <w:rPr>
            <w:sz w:val="24"/>
            <w:szCs w:val="24"/>
            <w:shd w:val="clear" w:color="auto" w:fill="FFFFFF"/>
          </w:rPr>
          <w:t>документацией</w:t>
        </w:r>
      </w:hyperlink>
      <w:r w:rsidRPr="00E0257E">
        <w:rPr>
          <w:sz w:val="24"/>
          <w:szCs w:val="24"/>
        </w:rPr>
        <w:t xml:space="preserve"> </w:t>
      </w:r>
      <w:r w:rsidRPr="00E0257E">
        <w:rPr>
          <w:sz w:val="24"/>
          <w:szCs w:val="24"/>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0257E" w:rsidRPr="00E0257E" w:rsidRDefault="00E0257E" w:rsidP="00E0257E">
      <w:pPr>
        <w:suppressAutoHyphens w:val="0"/>
        <w:ind w:firstLine="709"/>
        <w:jc w:val="both"/>
        <w:rPr>
          <w:sz w:val="24"/>
          <w:szCs w:val="24"/>
        </w:rPr>
      </w:pPr>
      <w:r w:rsidRPr="00E0257E">
        <w:rPr>
          <w:sz w:val="24"/>
          <w:szCs w:val="24"/>
        </w:rPr>
        <w:t xml:space="preserve">2. Иные вопросы местного значения, предусмотренные </w:t>
      </w:r>
      <w:hyperlink r:id="rId8" w:anchor="sub_1401" w:tgtFrame="_self" w:history="1">
        <w:r w:rsidRPr="00E0257E">
          <w:rPr>
            <w:sz w:val="24"/>
            <w:szCs w:val="24"/>
          </w:rPr>
          <w:t>частью 1</w:t>
        </w:r>
      </w:hyperlink>
      <w:r w:rsidRPr="00E0257E">
        <w:rPr>
          <w:sz w:val="24"/>
          <w:szCs w:val="24"/>
        </w:rPr>
        <w:t xml:space="preserve"> статьи 14 </w:t>
      </w:r>
      <w:hyperlink r:id="rId9"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 xml:space="preserve"> для городских поселений, не отнесенные к вопросам местного значения сельских поселений в соответствии с </w:t>
      </w:r>
      <w:hyperlink r:id="rId10" w:anchor="sub_1403" w:tgtFrame="_self" w:history="1">
        <w:r w:rsidRPr="00E0257E">
          <w:rPr>
            <w:sz w:val="24"/>
            <w:szCs w:val="24"/>
          </w:rPr>
          <w:t>частью 3</w:t>
        </w:r>
      </w:hyperlink>
      <w:r w:rsidRPr="00E0257E">
        <w:rPr>
          <w:sz w:val="24"/>
          <w:szCs w:val="24"/>
        </w:rPr>
        <w:t xml:space="preserve"> статьи 14 </w:t>
      </w:r>
      <w:hyperlink r:id="rId11"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 на территории сельского поселения решаются органами местного самоуправления Омского муниципального района Омской области. В этих случаях данные вопросы являются вопросами местного значения Омского муниципального района Омской области.».</w:t>
      </w:r>
    </w:p>
    <w:p w:rsidR="00E0257E" w:rsidRPr="0078230F" w:rsidRDefault="00DB24A7" w:rsidP="00E0257E">
      <w:pPr>
        <w:suppressAutoHyphens w:val="0"/>
        <w:adjustRightInd w:val="0"/>
        <w:ind w:firstLine="709"/>
        <w:jc w:val="both"/>
        <w:rPr>
          <w:color w:val="000000"/>
          <w:sz w:val="24"/>
          <w:szCs w:val="24"/>
        </w:rPr>
      </w:pPr>
      <w:r w:rsidRPr="0078230F">
        <w:rPr>
          <w:sz w:val="24"/>
          <w:szCs w:val="24"/>
        </w:rPr>
        <w:t>1.</w:t>
      </w:r>
      <w:r w:rsidR="00E0257E" w:rsidRPr="0078230F">
        <w:rPr>
          <w:sz w:val="24"/>
          <w:szCs w:val="24"/>
        </w:rPr>
        <w:t>4</w:t>
      </w:r>
      <w:r w:rsidR="00E0257E" w:rsidRPr="0078230F">
        <w:rPr>
          <w:rFonts w:eastAsia="Calibri"/>
          <w:color w:val="000000"/>
          <w:sz w:val="24"/>
          <w:szCs w:val="24"/>
        </w:rPr>
        <w:t>.</w:t>
      </w:r>
      <w:r w:rsidR="00E0257E" w:rsidRPr="0078230F">
        <w:rPr>
          <w:color w:val="000000"/>
          <w:sz w:val="24"/>
          <w:szCs w:val="24"/>
        </w:rPr>
        <w:t xml:space="preserve">  Статью 6.1 Устава изложить в следующей редакции:</w:t>
      </w:r>
    </w:p>
    <w:p w:rsidR="00E0257E" w:rsidRPr="00E0257E" w:rsidRDefault="00E0257E" w:rsidP="00E0257E">
      <w:pPr>
        <w:suppressAutoHyphens w:val="0"/>
        <w:adjustRightInd w:val="0"/>
        <w:ind w:firstLine="709"/>
        <w:jc w:val="both"/>
        <w:rPr>
          <w:bCs/>
          <w:color w:val="000000"/>
          <w:sz w:val="24"/>
          <w:szCs w:val="24"/>
        </w:rPr>
      </w:pPr>
      <w:r w:rsidRPr="00E0257E">
        <w:rPr>
          <w:bCs/>
          <w:color w:val="000000"/>
          <w:sz w:val="24"/>
          <w:szCs w:val="24"/>
        </w:rPr>
        <w:t xml:space="preserve">«Статья 6.1. Права </w:t>
      </w:r>
      <w:r w:rsidRPr="00E0257E">
        <w:rPr>
          <w:color w:val="000000"/>
          <w:sz w:val="24"/>
          <w:szCs w:val="24"/>
        </w:rPr>
        <w:t xml:space="preserve">органов местного самоуправления </w:t>
      </w:r>
      <w:r w:rsidRPr="00E0257E">
        <w:rPr>
          <w:bCs/>
          <w:kern w:val="28"/>
          <w:sz w:val="24"/>
          <w:szCs w:val="24"/>
        </w:rPr>
        <w:t>Троицкого</w:t>
      </w:r>
      <w:r w:rsidRPr="00E0257E">
        <w:rPr>
          <w:bCs/>
          <w:color w:val="000000"/>
          <w:sz w:val="24"/>
          <w:szCs w:val="24"/>
        </w:rPr>
        <w:t xml:space="preserve"> сельского поселения на решение вопросов, не отнесенных к вопросам местного значения поселений</w:t>
      </w:r>
    </w:p>
    <w:p w:rsidR="00E0257E" w:rsidRPr="00E0257E" w:rsidRDefault="00E0257E" w:rsidP="00E0257E">
      <w:pPr>
        <w:suppressAutoHyphens w:val="0"/>
        <w:ind w:firstLine="709"/>
        <w:jc w:val="both"/>
        <w:rPr>
          <w:sz w:val="24"/>
          <w:szCs w:val="24"/>
        </w:rPr>
      </w:pPr>
      <w:r w:rsidRPr="00E0257E">
        <w:rPr>
          <w:sz w:val="24"/>
          <w:szCs w:val="24"/>
        </w:rPr>
        <w:t>1. Органы местного самоуправления поселения имеют право на:</w:t>
      </w:r>
    </w:p>
    <w:p w:rsidR="00E0257E" w:rsidRPr="00E0257E" w:rsidRDefault="00E0257E" w:rsidP="00E0257E">
      <w:pPr>
        <w:suppressAutoHyphens w:val="0"/>
        <w:ind w:firstLine="709"/>
        <w:jc w:val="both"/>
        <w:rPr>
          <w:sz w:val="24"/>
          <w:szCs w:val="24"/>
        </w:rPr>
      </w:pPr>
      <w:r w:rsidRPr="00E0257E">
        <w:rPr>
          <w:sz w:val="24"/>
          <w:szCs w:val="24"/>
        </w:rPr>
        <w:t>1) создание музеев поселения;</w:t>
      </w:r>
    </w:p>
    <w:p w:rsidR="00E0257E" w:rsidRPr="00E0257E" w:rsidRDefault="00E0257E" w:rsidP="00E0257E">
      <w:pPr>
        <w:suppressAutoHyphens w:val="0"/>
        <w:ind w:firstLine="709"/>
        <w:jc w:val="both"/>
        <w:rPr>
          <w:sz w:val="24"/>
          <w:szCs w:val="24"/>
        </w:rPr>
      </w:pPr>
      <w:r w:rsidRPr="00E0257E">
        <w:rPr>
          <w:sz w:val="24"/>
          <w:szCs w:val="24"/>
        </w:rPr>
        <w:t>2)совершение нотариальных действий, предусмотренных законодательством, в случае отсутствия в поселении нотариуса;</w:t>
      </w:r>
    </w:p>
    <w:p w:rsidR="00E0257E" w:rsidRPr="00E0257E" w:rsidRDefault="00E0257E" w:rsidP="00E0257E">
      <w:pPr>
        <w:suppressAutoHyphens w:val="0"/>
        <w:ind w:firstLine="709"/>
        <w:jc w:val="both"/>
        <w:rPr>
          <w:sz w:val="24"/>
          <w:szCs w:val="24"/>
        </w:rPr>
      </w:pPr>
      <w:r w:rsidRPr="00E0257E">
        <w:rPr>
          <w:sz w:val="24"/>
          <w:szCs w:val="24"/>
        </w:rPr>
        <w:lastRenderedPageBreak/>
        <w:t>3) участие в осуществлении деятельности по опеке и попечительству;</w:t>
      </w:r>
    </w:p>
    <w:p w:rsidR="00E0257E" w:rsidRPr="00E0257E" w:rsidRDefault="00E0257E" w:rsidP="00E0257E">
      <w:pPr>
        <w:suppressAutoHyphens w:val="0"/>
        <w:ind w:firstLine="709"/>
        <w:jc w:val="both"/>
        <w:rPr>
          <w:sz w:val="24"/>
          <w:szCs w:val="24"/>
        </w:rPr>
      </w:pPr>
      <w:r w:rsidRPr="00E0257E">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0257E" w:rsidRPr="00E0257E" w:rsidRDefault="00E0257E" w:rsidP="00E0257E">
      <w:pPr>
        <w:suppressAutoHyphens w:val="0"/>
        <w:ind w:firstLine="709"/>
        <w:jc w:val="both"/>
        <w:rPr>
          <w:sz w:val="24"/>
          <w:szCs w:val="24"/>
        </w:rPr>
      </w:pPr>
      <w:r w:rsidRPr="00E0257E">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0257E" w:rsidRPr="00E0257E" w:rsidRDefault="00E0257E" w:rsidP="00E0257E">
      <w:pPr>
        <w:suppressAutoHyphens w:val="0"/>
        <w:ind w:firstLine="709"/>
        <w:jc w:val="both"/>
        <w:rPr>
          <w:sz w:val="24"/>
          <w:szCs w:val="24"/>
        </w:rPr>
      </w:pPr>
      <w:r w:rsidRPr="00E0257E">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0257E" w:rsidRPr="00E0257E" w:rsidRDefault="00E0257E" w:rsidP="00E0257E">
      <w:pPr>
        <w:suppressAutoHyphens w:val="0"/>
        <w:ind w:firstLine="709"/>
        <w:jc w:val="both"/>
        <w:rPr>
          <w:sz w:val="24"/>
          <w:szCs w:val="24"/>
        </w:rPr>
      </w:pPr>
      <w:r w:rsidRPr="00E0257E">
        <w:rPr>
          <w:sz w:val="24"/>
          <w:szCs w:val="24"/>
        </w:rPr>
        <w:t>7) создание муниципальной пожарной охраны;</w:t>
      </w:r>
    </w:p>
    <w:p w:rsidR="00E0257E" w:rsidRPr="00E0257E" w:rsidRDefault="00E0257E" w:rsidP="00E0257E">
      <w:pPr>
        <w:suppressAutoHyphens w:val="0"/>
        <w:ind w:firstLine="709"/>
        <w:jc w:val="both"/>
        <w:rPr>
          <w:sz w:val="24"/>
          <w:szCs w:val="24"/>
        </w:rPr>
      </w:pPr>
      <w:r w:rsidRPr="00E0257E">
        <w:rPr>
          <w:sz w:val="24"/>
          <w:szCs w:val="24"/>
        </w:rPr>
        <w:t>8) создание условий для развития туризма;</w:t>
      </w:r>
    </w:p>
    <w:p w:rsidR="00E0257E" w:rsidRPr="00E0257E" w:rsidRDefault="00E0257E" w:rsidP="00E0257E">
      <w:pPr>
        <w:suppressAutoHyphens w:val="0"/>
        <w:ind w:firstLine="709"/>
        <w:jc w:val="both"/>
        <w:rPr>
          <w:sz w:val="24"/>
          <w:szCs w:val="24"/>
        </w:rPr>
      </w:pPr>
      <w:r w:rsidRPr="00E0257E">
        <w:rPr>
          <w:sz w:val="24"/>
          <w:szCs w:val="24"/>
        </w:rPr>
        <w:t>9)оказание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0257E" w:rsidRPr="00E0257E" w:rsidRDefault="00E0257E" w:rsidP="00E0257E">
      <w:pPr>
        <w:suppressAutoHyphens w:val="0"/>
        <w:ind w:firstLine="709"/>
        <w:jc w:val="both"/>
        <w:rPr>
          <w:sz w:val="24"/>
          <w:szCs w:val="24"/>
        </w:rPr>
      </w:pPr>
      <w:r w:rsidRPr="00E0257E">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tgtFrame="_self" w:history="1">
        <w:r w:rsidRPr="00E0257E">
          <w:rPr>
            <w:sz w:val="24"/>
            <w:szCs w:val="24"/>
          </w:rPr>
          <w:t>законом</w:t>
        </w:r>
      </w:hyperlink>
      <w:r w:rsidRPr="00E0257E">
        <w:rPr>
          <w:sz w:val="24"/>
          <w:szCs w:val="24"/>
        </w:rPr>
        <w:t xml:space="preserve"> «О социальной защите инвалидов в Российской Федерации».</w:t>
      </w:r>
    </w:p>
    <w:p w:rsidR="00E0257E" w:rsidRPr="00E0257E" w:rsidRDefault="00E0257E" w:rsidP="00E0257E">
      <w:pPr>
        <w:suppressAutoHyphens w:val="0"/>
        <w:ind w:firstLine="709"/>
        <w:jc w:val="both"/>
        <w:rPr>
          <w:sz w:val="24"/>
          <w:szCs w:val="24"/>
        </w:rPr>
      </w:pPr>
      <w:r w:rsidRPr="00E0257E">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257E" w:rsidRPr="00E0257E" w:rsidRDefault="00E0257E" w:rsidP="00E0257E">
      <w:pPr>
        <w:suppressAutoHyphens w:val="0"/>
        <w:ind w:firstLine="709"/>
        <w:jc w:val="both"/>
        <w:rPr>
          <w:bCs/>
          <w:sz w:val="24"/>
          <w:szCs w:val="24"/>
        </w:rPr>
      </w:pPr>
      <w:r w:rsidRPr="00E0257E">
        <w:rPr>
          <w:sz w:val="24"/>
          <w:szCs w:val="24"/>
        </w:rPr>
        <w:t xml:space="preserve">12) </w:t>
      </w:r>
      <w:r w:rsidRPr="00E0257E">
        <w:rPr>
          <w:bCs/>
          <w:sz w:val="24"/>
          <w:szCs w:val="24"/>
        </w:rPr>
        <w:t>осуществление деятельности по обращению с животными без владельцев, обитающими на территории поселения;</w:t>
      </w:r>
    </w:p>
    <w:p w:rsidR="00E0257E" w:rsidRPr="00E0257E" w:rsidRDefault="00E0257E" w:rsidP="00E0257E">
      <w:pPr>
        <w:suppressAutoHyphens w:val="0"/>
        <w:ind w:firstLine="709"/>
        <w:jc w:val="both"/>
        <w:rPr>
          <w:sz w:val="24"/>
          <w:szCs w:val="24"/>
        </w:rPr>
      </w:pPr>
      <w:r w:rsidRPr="00E0257E">
        <w:rPr>
          <w:sz w:val="24"/>
          <w:szCs w:val="24"/>
        </w:rPr>
        <w:t>13) осуществление мероприятий в сфере профилактики правонарушений, предусмотренных Федеральным законом «</w:t>
      </w:r>
      <w:hyperlink r:id="rId13" w:tgtFrame="_self" w:history="1">
        <w:r w:rsidRPr="00E0257E">
          <w:rPr>
            <w:sz w:val="24"/>
            <w:szCs w:val="24"/>
          </w:rPr>
          <w:t>Об основах системы профилактики правонарушений в Российской Федерации</w:t>
        </w:r>
      </w:hyperlink>
      <w:r w:rsidRPr="00E0257E">
        <w:rPr>
          <w:sz w:val="24"/>
          <w:szCs w:val="24"/>
        </w:rPr>
        <w:t>»;</w:t>
      </w:r>
    </w:p>
    <w:p w:rsidR="00E0257E" w:rsidRPr="00E0257E" w:rsidRDefault="00E0257E" w:rsidP="00E0257E">
      <w:pPr>
        <w:suppressAutoHyphens w:val="0"/>
        <w:ind w:firstLine="709"/>
        <w:jc w:val="both"/>
        <w:rPr>
          <w:sz w:val="24"/>
          <w:szCs w:val="24"/>
        </w:rPr>
      </w:pPr>
      <w:r w:rsidRPr="00E0257E">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257E" w:rsidRPr="00E0257E" w:rsidRDefault="00E0257E" w:rsidP="00E0257E">
      <w:pPr>
        <w:suppressAutoHyphens w:val="0"/>
        <w:adjustRightInd w:val="0"/>
        <w:ind w:firstLine="709"/>
        <w:jc w:val="both"/>
        <w:rPr>
          <w:sz w:val="24"/>
          <w:szCs w:val="24"/>
        </w:rPr>
      </w:pPr>
      <w:r w:rsidRPr="00E0257E">
        <w:rPr>
          <w:sz w:val="24"/>
          <w:szCs w:val="24"/>
        </w:rPr>
        <w:t xml:space="preserve">15) осуществление мероприятий по защите прав потребителей, предусмотренных </w:t>
      </w:r>
      <w:hyperlink r:id="rId14" w:tgtFrame="_self" w:history="1">
        <w:r w:rsidRPr="00E0257E">
          <w:rPr>
            <w:sz w:val="24"/>
            <w:szCs w:val="24"/>
          </w:rPr>
          <w:t>Законом</w:t>
        </w:r>
      </w:hyperlink>
      <w:r w:rsidRPr="00E0257E">
        <w:rPr>
          <w:sz w:val="24"/>
          <w:szCs w:val="24"/>
        </w:rPr>
        <w:t xml:space="preserve"> Российской Федерации от 07.02.1992 № 2300-1 «О защите прав потребителей»;</w:t>
      </w:r>
    </w:p>
    <w:p w:rsidR="00E0257E" w:rsidRPr="00E0257E" w:rsidRDefault="00E0257E" w:rsidP="00E0257E">
      <w:pPr>
        <w:suppressAutoHyphens w:val="0"/>
        <w:adjustRightInd w:val="0"/>
        <w:ind w:firstLine="709"/>
        <w:jc w:val="both"/>
        <w:rPr>
          <w:sz w:val="24"/>
          <w:szCs w:val="24"/>
        </w:rPr>
      </w:pPr>
      <w:r w:rsidRPr="00E0257E">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257E" w:rsidRPr="00E0257E" w:rsidRDefault="00E0257E" w:rsidP="00E0257E">
      <w:pPr>
        <w:suppressAutoHyphens w:val="0"/>
        <w:adjustRightInd w:val="0"/>
        <w:ind w:firstLine="709"/>
        <w:jc w:val="both"/>
        <w:rPr>
          <w:sz w:val="24"/>
          <w:szCs w:val="24"/>
        </w:rPr>
      </w:pPr>
      <w:r w:rsidRPr="00E0257E">
        <w:rPr>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0257E" w:rsidRPr="00E0257E" w:rsidRDefault="00E0257E" w:rsidP="00E0257E">
      <w:pPr>
        <w:suppressAutoHyphens w:val="0"/>
        <w:ind w:firstLine="709"/>
        <w:jc w:val="both"/>
        <w:rPr>
          <w:sz w:val="24"/>
          <w:szCs w:val="24"/>
        </w:rPr>
      </w:pPr>
      <w:r w:rsidRPr="00E0257E">
        <w:rPr>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5"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257E" w:rsidRPr="00DB24A7" w:rsidRDefault="00DB24A7" w:rsidP="00E0257E">
      <w:pPr>
        <w:suppressAutoHyphens w:val="0"/>
        <w:ind w:firstLine="709"/>
        <w:contextualSpacing/>
        <w:jc w:val="both"/>
        <w:rPr>
          <w:sz w:val="24"/>
          <w:szCs w:val="24"/>
        </w:rPr>
      </w:pPr>
      <w:r w:rsidRPr="00DB24A7">
        <w:rPr>
          <w:sz w:val="24"/>
          <w:szCs w:val="24"/>
        </w:rPr>
        <w:t>1.</w:t>
      </w:r>
      <w:r w:rsidR="00E0257E" w:rsidRPr="00DB24A7">
        <w:rPr>
          <w:sz w:val="24"/>
          <w:szCs w:val="24"/>
        </w:rPr>
        <w:t>5. Часть 9 статьи 9 Устава исключить.</w:t>
      </w:r>
    </w:p>
    <w:p w:rsidR="00E0257E" w:rsidRPr="00DB24A7" w:rsidRDefault="00DB24A7" w:rsidP="00E0257E">
      <w:pPr>
        <w:suppressAutoHyphens w:val="0"/>
        <w:ind w:firstLine="709"/>
        <w:contextualSpacing/>
        <w:jc w:val="both"/>
        <w:rPr>
          <w:sz w:val="24"/>
          <w:szCs w:val="24"/>
        </w:rPr>
      </w:pPr>
      <w:r>
        <w:rPr>
          <w:sz w:val="24"/>
          <w:szCs w:val="24"/>
        </w:rPr>
        <w:t>1.</w:t>
      </w:r>
      <w:r w:rsidR="00E0257E" w:rsidRPr="00DB24A7">
        <w:rPr>
          <w:sz w:val="24"/>
          <w:szCs w:val="24"/>
        </w:rPr>
        <w:t>6. Статью 10 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«Статья 10. Голосование по отзыву депутата</w:t>
      </w:r>
    </w:p>
    <w:p w:rsidR="00E0257E" w:rsidRPr="00E0257E" w:rsidRDefault="00E0257E" w:rsidP="00E0257E">
      <w:pPr>
        <w:suppressAutoHyphens w:val="0"/>
        <w:ind w:firstLine="709"/>
        <w:jc w:val="both"/>
        <w:rPr>
          <w:sz w:val="24"/>
          <w:szCs w:val="24"/>
        </w:rPr>
      </w:pPr>
      <w:r w:rsidRPr="00E0257E">
        <w:rPr>
          <w:sz w:val="24"/>
          <w:szCs w:val="24"/>
        </w:rPr>
        <w:t>1. Основаниями для отзыва депутата являются только его следующие конкретные противоправные решения или действия (бездействие) в случае их подтверждения в судебном порядке:</w:t>
      </w:r>
    </w:p>
    <w:p w:rsidR="00E0257E" w:rsidRPr="00E0257E" w:rsidRDefault="00E0257E" w:rsidP="00E0257E">
      <w:pPr>
        <w:suppressAutoHyphens w:val="0"/>
        <w:ind w:firstLine="709"/>
        <w:jc w:val="both"/>
        <w:rPr>
          <w:sz w:val="24"/>
          <w:szCs w:val="24"/>
        </w:rPr>
      </w:pPr>
      <w:r w:rsidRPr="00E0257E">
        <w:rPr>
          <w:sz w:val="24"/>
          <w:szCs w:val="24"/>
        </w:rPr>
        <w:t xml:space="preserve">1) грубое нарушение </w:t>
      </w:r>
      <w:hyperlink r:id="rId16" w:tgtFrame="_self" w:history="1">
        <w:r w:rsidRPr="00E0257E">
          <w:rPr>
            <w:sz w:val="24"/>
            <w:szCs w:val="24"/>
          </w:rPr>
          <w:t>Конституции Российской Федерации</w:t>
        </w:r>
      </w:hyperlink>
      <w:r w:rsidRPr="00E0257E">
        <w:rPr>
          <w:sz w:val="24"/>
          <w:szCs w:val="24"/>
        </w:rPr>
        <w:t>, федеральных законов, указов Президента Российской Федерации, постановлений Правительства Российской Федерации, Устава (Основного Закона), законов Омской области, настоящего Устава, если это повлекло за собой массовое нарушение прав и свобод граждан;</w:t>
      </w:r>
    </w:p>
    <w:p w:rsidR="00E0257E" w:rsidRPr="00E0257E" w:rsidRDefault="00E0257E" w:rsidP="00E0257E">
      <w:pPr>
        <w:suppressAutoHyphens w:val="0"/>
        <w:ind w:firstLine="709"/>
        <w:jc w:val="both"/>
        <w:rPr>
          <w:sz w:val="24"/>
          <w:szCs w:val="24"/>
        </w:rPr>
      </w:pPr>
      <w:r w:rsidRPr="00E0257E">
        <w:rPr>
          <w:sz w:val="24"/>
          <w:szCs w:val="24"/>
        </w:rPr>
        <w:t>2) систематическое, без уважительных причин и умышленное уклонение депутата от осуществления своих прав и выполнения обязанностей;</w:t>
      </w:r>
    </w:p>
    <w:p w:rsidR="00E0257E" w:rsidRPr="00E0257E" w:rsidRDefault="00E0257E" w:rsidP="00E0257E">
      <w:pPr>
        <w:suppressAutoHyphens w:val="0"/>
        <w:ind w:firstLine="709"/>
        <w:jc w:val="both"/>
        <w:rPr>
          <w:sz w:val="24"/>
          <w:szCs w:val="24"/>
        </w:rPr>
      </w:pPr>
      <w:r w:rsidRPr="00E0257E">
        <w:rPr>
          <w:sz w:val="24"/>
          <w:szCs w:val="24"/>
        </w:rPr>
        <w:lastRenderedPageBreak/>
        <w:t>3) совершение депутатом действий, порочащих звание депутата Совета сельского поселения.</w:t>
      </w:r>
    </w:p>
    <w:p w:rsidR="00E0257E" w:rsidRPr="00E0257E" w:rsidRDefault="00E0257E" w:rsidP="00E0257E">
      <w:pPr>
        <w:suppressAutoHyphens w:val="0"/>
        <w:ind w:firstLine="709"/>
        <w:jc w:val="both"/>
        <w:rPr>
          <w:sz w:val="24"/>
          <w:szCs w:val="24"/>
        </w:rPr>
      </w:pPr>
      <w:r w:rsidRPr="00E0257E">
        <w:rPr>
          <w:sz w:val="24"/>
          <w:szCs w:val="24"/>
        </w:rPr>
        <w:t>2.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E0257E" w:rsidRPr="00E0257E" w:rsidRDefault="00E0257E" w:rsidP="00E0257E">
      <w:pPr>
        <w:suppressAutoHyphens w:val="0"/>
        <w:ind w:firstLine="709"/>
        <w:jc w:val="both"/>
        <w:rPr>
          <w:sz w:val="24"/>
          <w:szCs w:val="24"/>
        </w:rPr>
      </w:pPr>
      <w:bookmarkStart w:id="5" w:name="sub_2407"/>
      <w:r w:rsidRPr="00E0257E">
        <w:rPr>
          <w:sz w:val="24"/>
          <w:szCs w:val="24"/>
        </w:rPr>
        <w:t xml:space="preserve">3.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w:t>
      </w:r>
      <w:bookmarkEnd w:id="5"/>
      <w:r w:rsidRPr="00E0257E">
        <w:rPr>
          <w:sz w:val="24"/>
          <w:szCs w:val="24"/>
        </w:rPr>
        <w:fldChar w:fldCharType="begin"/>
      </w:r>
      <w:r w:rsidRPr="00E0257E">
        <w:rPr>
          <w:sz w:val="24"/>
          <w:szCs w:val="24"/>
        </w:rPr>
        <w:instrText xml:space="preserve"> HYPERLINK "http://vsrv065-app10.ru99-loc.minjust.ru/content/act/96e20c02-1b12-465a-b64c-24aa92270007.html" \t "_self" </w:instrText>
      </w:r>
      <w:r w:rsidRPr="00E0257E">
        <w:rPr>
          <w:sz w:val="24"/>
          <w:szCs w:val="24"/>
        </w:rPr>
        <w:fldChar w:fldCharType="separate"/>
      </w:r>
      <w:r w:rsidRPr="00E0257E">
        <w:rPr>
          <w:sz w:val="24"/>
          <w:szCs w:val="24"/>
        </w:rPr>
        <w:t>Федеральным законом от 6 октября 2003 года № 131-ФЗ</w:t>
      </w:r>
      <w:r w:rsidRPr="00E0257E">
        <w:rPr>
          <w:sz w:val="24"/>
          <w:szCs w:val="24"/>
        </w:rPr>
        <w:fldChar w:fldCharType="end"/>
      </w:r>
      <w:r w:rsidRPr="00E0257E">
        <w:rPr>
          <w:sz w:val="24"/>
          <w:szCs w:val="24"/>
        </w:rPr>
        <w:t xml:space="preserve"> «Об общих принципах организации местного самоуправления в Российской Федерации».</w:t>
      </w:r>
    </w:p>
    <w:p w:rsidR="00E0257E" w:rsidRPr="00E0257E" w:rsidRDefault="00E0257E" w:rsidP="00E0257E">
      <w:pPr>
        <w:suppressAutoHyphens w:val="0"/>
        <w:ind w:firstLine="709"/>
        <w:jc w:val="both"/>
        <w:rPr>
          <w:sz w:val="24"/>
          <w:szCs w:val="24"/>
        </w:rPr>
      </w:pPr>
      <w:r w:rsidRPr="00E0257E">
        <w:rPr>
          <w:sz w:val="24"/>
          <w:szCs w:val="24"/>
        </w:rPr>
        <w:t>4. Депутат имеет право дать избирателям объяснения по поводу обстоятельств, выдвигаемых в качестве оснований для отзыва. Такие объяснения могут быть опубликованы в средствах массовой информации и (или) обнародованы на собраниях граждан в течение агитационного периода при подготовке местного референдума.</w:t>
      </w:r>
    </w:p>
    <w:p w:rsidR="00E0257E" w:rsidRPr="00E0257E" w:rsidRDefault="00E0257E" w:rsidP="00E0257E">
      <w:pPr>
        <w:suppressAutoHyphens w:val="0"/>
        <w:ind w:firstLine="709"/>
        <w:jc w:val="both"/>
        <w:rPr>
          <w:sz w:val="24"/>
          <w:szCs w:val="24"/>
        </w:rPr>
      </w:pPr>
      <w:r w:rsidRPr="00E0257E">
        <w:rPr>
          <w:sz w:val="24"/>
          <w:szCs w:val="24"/>
        </w:rPr>
        <w:t xml:space="preserve">5.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w:t>
      </w:r>
    </w:p>
    <w:p w:rsidR="00E0257E" w:rsidRPr="00E0257E" w:rsidRDefault="00E0257E" w:rsidP="00E0257E">
      <w:pPr>
        <w:suppressAutoHyphens w:val="0"/>
        <w:ind w:firstLine="709"/>
        <w:jc w:val="both"/>
        <w:rPr>
          <w:sz w:val="24"/>
          <w:szCs w:val="24"/>
        </w:rPr>
      </w:pPr>
      <w:r w:rsidRPr="00E0257E">
        <w:rPr>
          <w:sz w:val="24"/>
          <w:szCs w:val="24"/>
        </w:rPr>
        <w:t>6. Итоги голосования по отзыву депутата и принятые решения подлежат официальному опубликованию (обнародованию).».</w:t>
      </w:r>
    </w:p>
    <w:p w:rsidR="00E0257E" w:rsidRPr="00DB24A7" w:rsidRDefault="00DB24A7" w:rsidP="00E0257E">
      <w:pPr>
        <w:suppressAutoHyphens w:val="0"/>
        <w:ind w:firstLine="709"/>
        <w:contextualSpacing/>
        <w:jc w:val="both"/>
        <w:rPr>
          <w:rFonts w:eastAsia="Calibri"/>
          <w:sz w:val="24"/>
          <w:szCs w:val="24"/>
          <w:shd w:val="clear" w:color="auto" w:fill="FFFFFF"/>
          <w:lang w:eastAsia="en-US"/>
        </w:rPr>
      </w:pPr>
      <w:r w:rsidRPr="00DB24A7">
        <w:rPr>
          <w:sz w:val="24"/>
          <w:szCs w:val="24"/>
        </w:rPr>
        <w:t>1.</w:t>
      </w:r>
      <w:r w:rsidR="00E0257E" w:rsidRPr="00DB24A7">
        <w:rPr>
          <w:sz w:val="24"/>
          <w:szCs w:val="24"/>
        </w:rPr>
        <w:t xml:space="preserve">7. </w:t>
      </w:r>
      <w:r w:rsidR="00E0257E" w:rsidRPr="00DB24A7">
        <w:rPr>
          <w:rFonts w:eastAsia="Calibri"/>
          <w:sz w:val="24"/>
          <w:szCs w:val="24"/>
          <w:shd w:val="clear" w:color="auto" w:fill="FFFFFF"/>
          <w:lang w:eastAsia="en-US"/>
        </w:rPr>
        <w:t>Дополнить Устав статьей 10.1 следующего содержания: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bCs/>
          <w:sz w:val="24"/>
          <w:szCs w:val="24"/>
        </w:rPr>
        <w:t>«Статья 10.1. Голосование по вопросам изменения границ сельского поселения, преобразования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1. В случаях, предусмотренных </w:t>
      </w:r>
      <w:hyperlink r:id="rId17" w:history="1">
        <w:r w:rsidRPr="00E0257E">
          <w:rPr>
            <w:sz w:val="24"/>
            <w:szCs w:val="24"/>
          </w:rPr>
          <w:t xml:space="preserve">Федеральным законом </w:t>
        </w:r>
      </w:hyperlink>
      <w:hyperlink r:id="rId18" w:history="1">
        <w:r w:rsidRPr="00E0257E">
          <w:rPr>
            <w:sz w:val="24"/>
            <w:szCs w:val="24"/>
          </w:rPr>
          <w:t xml:space="preserve"> </w:t>
        </w:r>
      </w:hyperlink>
      <w:hyperlink r:id="rId19" w:history="1">
        <w:r w:rsidRPr="00E0257E">
          <w:rPr>
            <w:sz w:val="24"/>
            <w:szCs w:val="24"/>
          </w:rPr>
          <w:t xml:space="preserve">от 06.10.2003 № 131-ФЗ </w:t>
        </w:r>
      </w:hyperlink>
      <w:hyperlink r:id="rId20" w:history="1">
        <w:r w:rsidRPr="00E0257E">
          <w:rPr>
            <w:sz w:val="24"/>
            <w:szCs w:val="24"/>
          </w:rPr>
          <w:t>«Об общих принципах организации местного самоуправления в Российской Федерации</w:t>
        </w:r>
      </w:hyperlink>
      <w:hyperlink r:id="rId21" w:history="1">
        <w:r w:rsidRPr="00E0257E">
          <w:rPr>
            <w:sz w:val="24"/>
            <w:szCs w:val="24"/>
          </w:rPr>
          <w:t>»</w:t>
        </w:r>
      </w:hyperlink>
      <w:r w:rsidRPr="00E0257E">
        <w:rPr>
          <w:sz w:val="24"/>
          <w:szCs w:val="24"/>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 5 статьи 13 </w:t>
      </w:r>
      <w:hyperlink r:id="rId22" w:history="1">
        <w:r w:rsidRPr="00E0257E">
          <w:rPr>
            <w:sz w:val="24"/>
            <w:szCs w:val="24"/>
          </w:rPr>
          <w:t>Федерального закона от 06.10.2003 № 131-ФЗ «</w:t>
        </w:r>
      </w:hyperlink>
      <w:hyperlink r:id="rId23" w:history="1">
        <w:r w:rsidRPr="00E0257E">
          <w:rPr>
            <w:sz w:val="24"/>
            <w:szCs w:val="24"/>
          </w:rPr>
          <w:t>Об общих принципах организации местного самоуправления в Российской Федерации</w:t>
        </w:r>
      </w:hyperlink>
      <w:hyperlink r:id="rId24" w:history="1">
        <w:r w:rsidRPr="00E0257E">
          <w:rPr>
            <w:sz w:val="24"/>
            <w:szCs w:val="24"/>
          </w:rPr>
          <w:t>»</w:t>
        </w:r>
      </w:hyperlink>
      <w:r w:rsidRPr="00E0257E">
        <w:rPr>
          <w:sz w:val="24"/>
          <w:szCs w:val="24"/>
        </w:rPr>
        <w:t>.</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hyperlink r:id="rId25" w:history="1">
        <w:r w:rsidRPr="00E0257E">
          <w:rPr>
            <w:sz w:val="24"/>
            <w:szCs w:val="24"/>
          </w:rPr>
          <w:t xml:space="preserve">Федеральным законом </w:t>
        </w:r>
      </w:hyperlink>
      <w:hyperlink r:id="rId26" w:history="1">
        <w:r w:rsidRPr="00E0257E">
          <w:rPr>
            <w:sz w:val="24"/>
            <w:szCs w:val="24"/>
          </w:rPr>
          <w:t xml:space="preserve"> </w:t>
        </w:r>
      </w:hyperlink>
      <w:hyperlink r:id="rId27" w:history="1">
        <w:r w:rsidRPr="00E0257E">
          <w:rPr>
            <w:sz w:val="24"/>
            <w:szCs w:val="24"/>
          </w:rPr>
          <w:t xml:space="preserve">от 12.06.2002  № 67-ФЗ </w:t>
        </w:r>
      </w:hyperlink>
      <w:hyperlink r:id="rId28" w:history="1">
        <w:r w:rsidRPr="00E0257E">
          <w:rPr>
            <w:sz w:val="24"/>
            <w:szCs w:val="24"/>
          </w:rPr>
          <w:t xml:space="preserve">«Об </w:t>
        </w:r>
      </w:hyperlink>
      <w:hyperlink r:id="rId29" w:history="1">
        <w:r w:rsidRPr="00E0257E">
          <w:rPr>
            <w:sz w:val="24"/>
            <w:szCs w:val="24"/>
          </w:rPr>
          <w:t>о</w:t>
        </w:r>
      </w:hyperlink>
      <w:hyperlink r:id="rId30" w:history="1">
        <w:r w:rsidRPr="00E0257E">
          <w:rPr>
            <w:sz w:val="24"/>
            <w:szCs w:val="24"/>
          </w:rPr>
          <w:t>сновных</w:t>
        </w:r>
      </w:hyperlink>
      <w:hyperlink r:id="rId31" w:history="1">
        <w:r w:rsidRPr="00E0257E">
          <w:rPr>
            <w:sz w:val="24"/>
            <w:szCs w:val="24"/>
          </w:rPr>
          <w:t xml:space="preserve"> гарантиях избирательных прав и права на участие в референдуме граждан Российской Федерации</w:t>
        </w:r>
      </w:hyperlink>
      <w:hyperlink r:id="rId32" w:history="1">
        <w:r w:rsidRPr="00E0257E">
          <w:rPr>
            <w:sz w:val="24"/>
            <w:szCs w:val="24"/>
          </w:rPr>
          <w:t>»</w:t>
        </w:r>
      </w:hyperlink>
      <w:r w:rsidRPr="00E0257E">
        <w:rPr>
          <w:sz w:val="24"/>
          <w:szCs w:val="24"/>
        </w:rPr>
        <w:t xml:space="preserve"> и принимаемым в соответствии с ним законом Омской области для проведения местного референдума, с учетом особенностей, установленных </w:t>
      </w:r>
      <w:hyperlink r:id="rId33" w:history="1">
        <w:r w:rsidRPr="00E0257E">
          <w:rPr>
            <w:sz w:val="24"/>
            <w:szCs w:val="24"/>
          </w:rPr>
          <w:t xml:space="preserve">Федеральным законом </w:t>
        </w:r>
      </w:hyperlink>
      <w:hyperlink r:id="rId34" w:history="1">
        <w:r w:rsidRPr="00E0257E">
          <w:rPr>
            <w:sz w:val="24"/>
            <w:szCs w:val="24"/>
          </w:rPr>
          <w:t xml:space="preserve"> </w:t>
        </w:r>
      </w:hyperlink>
      <w:hyperlink r:id="rId35" w:history="1">
        <w:r w:rsidRPr="00E0257E">
          <w:rPr>
            <w:sz w:val="24"/>
            <w:szCs w:val="24"/>
          </w:rPr>
          <w:t>от 06.10.2003 № 131-ФЗ «</w:t>
        </w:r>
      </w:hyperlink>
      <w:hyperlink r:id="rId36" w:history="1">
        <w:r w:rsidRPr="00E0257E">
          <w:rPr>
            <w:sz w:val="24"/>
            <w:szCs w:val="24"/>
          </w:rPr>
          <w:t>Об общих принципах организации местного самоуправления в Российской Федерации</w:t>
        </w:r>
      </w:hyperlink>
      <w:hyperlink r:id="rId37" w:history="1">
        <w:r w:rsidRPr="00E0257E">
          <w:rPr>
            <w:sz w:val="24"/>
            <w:szCs w:val="24"/>
          </w:rPr>
          <w:t>»</w:t>
        </w:r>
      </w:hyperlink>
      <w:r w:rsidRPr="00E0257E">
        <w:rPr>
          <w:sz w:val="24"/>
          <w:szCs w:val="24"/>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8.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0257E" w:rsidRPr="00DB24A7" w:rsidRDefault="00DB24A7" w:rsidP="00E0257E">
      <w:pPr>
        <w:suppressAutoHyphens w:val="0"/>
        <w:ind w:firstLine="709"/>
        <w:contextualSpacing/>
        <w:jc w:val="both"/>
        <w:rPr>
          <w:rFonts w:eastAsia="Calibri"/>
          <w:sz w:val="24"/>
          <w:szCs w:val="24"/>
          <w:shd w:val="clear" w:color="auto" w:fill="FFFFFF"/>
          <w:lang w:eastAsia="en-US"/>
        </w:rPr>
      </w:pPr>
      <w:r w:rsidRPr="00DB24A7">
        <w:rPr>
          <w:sz w:val="24"/>
          <w:szCs w:val="24"/>
        </w:rPr>
        <w:t>1.</w:t>
      </w:r>
      <w:r w:rsidR="00E0257E" w:rsidRPr="00DB24A7">
        <w:rPr>
          <w:sz w:val="24"/>
          <w:szCs w:val="24"/>
        </w:rPr>
        <w:t>8</w:t>
      </w:r>
      <w:r w:rsidR="00E0257E" w:rsidRPr="00DB24A7">
        <w:rPr>
          <w:rFonts w:eastAsia="Calibri"/>
          <w:color w:val="000000"/>
          <w:sz w:val="24"/>
          <w:szCs w:val="24"/>
        </w:rPr>
        <w:t>.</w:t>
      </w:r>
      <w:r w:rsidR="00E0257E" w:rsidRPr="00DB24A7">
        <w:rPr>
          <w:color w:val="000000"/>
          <w:sz w:val="24"/>
          <w:szCs w:val="24"/>
        </w:rPr>
        <w:t xml:space="preserve"> </w:t>
      </w:r>
      <w:r w:rsidR="00E0257E" w:rsidRPr="00DB24A7">
        <w:rPr>
          <w:rFonts w:eastAsia="Calibri"/>
          <w:sz w:val="24"/>
          <w:szCs w:val="24"/>
          <w:shd w:val="clear" w:color="auto" w:fill="FFFFFF"/>
          <w:lang w:eastAsia="en-US"/>
        </w:rPr>
        <w:t>Дополнить Устав статьей 11.1 следующего содержания:</w:t>
      </w:r>
    </w:p>
    <w:p w:rsidR="00E0257E" w:rsidRPr="00E0257E" w:rsidRDefault="00E0257E" w:rsidP="00E0257E">
      <w:pPr>
        <w:widowControl w:val="0"/>
        <w:suppressAutoHyphens w:val="0"/>
        <w:autoSpaceDE w:val="0"/>
        <w:autoSpaceDN w:val="0"/>
        <w:adjustRightInd w:val="0"/>
        <w:ind w:left="1612" w:hanging="892"/>
        <w:contextualSpacing/>
        <w:jc w:val="both"/>
        <w:rPr>
          <w:rFonts w:eastAsiaTheme="minorEastAsia"/>
          <w:sz w:val="24"/>
          <w:szCs w:val="24"/>
        </w:rPr>
      </w:pPr>
      <w:r w:rsidRPr="00E0257E">
        <w:rPr>
          <w:rFonts w:eastAsiaTheme="minorEastAsia"/>
          <w:bCs/>
          <w:sz w:val="24"/>
          <w:szCs w:val="24"/>
        </w:rPr>
        <w:t>«Статья 11.1.</w:t>
      </w:r>
      <w:r w:rsidRPr="00E0257E">
        <w:rPr>
          <w:rFonts w:eastAsiaTheme="minorEastAsia"/>
          <w:sz w:val="24"/>
          <w:szCs w:val="24"/>
        </w:rPr>
        <w:t xml:space="preserve"> Инициативные проекты</w:t>
      </w:r>
    </w:p>
    <w:p w:rsidR="00E0257E" w:rsidRPr="00E0257E" w:rsidRDefault="00E0257E" w:rsidP="00E0257E">
      <w:pPr>
        <w:suppressAutoHyphens w:val="0"/>
        <w:ind w:firstLine="709"/>
        <w:contextualSpacing/>
        <w:jc w:val="both"/>
        <w:rPr>
          <w:sz w:val="24"/>
          <w:szCs w:val="24"/>
        </w:rPr>
      </w:pPr>
      <w:bookmarkStart w:id="6" w:name="sub_2611"/>
      <w:r w:rsidRPr="00E0257E">
        <w:rPr>
          <w:sz w:val="24"/>
          <w:szCs w:val="24"/>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w:t>
      </w:r>
      <w:r w:rsidRPr="00E0257E">
        <w:rPr>
          <w:sz w:val="24"/>
          <w:szCs w:val="24"/>
        </w:rPr>
        <w:lastRenderedPageBreak/>
        <w:t xml:space="preserve">право </w:t>
      </w:r>
      <w:proofErr w:type="gramStart"/>
      <w:r w:rsidRPr="00E0257E">
        <w:rPr>
          <w:sz w:val="24"/>
          <w:szCs w:val="24"/>
        </w:rPr>
        <w:t>решения</w:t>
      </w:r>
      <w:proofErr w:type="gramEnd"/>
      <w:r w:rsidRPr="00E0257E">
        <w:rPr>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E0257E" w:rsidRPr="00E0257E" w:rsidRDefault="00E0257E" w:rsidP="00E0257E">
      <w:pPr>
        <w:suppressAutoHyphens w:val="0"/>
        <w:ind w:firstLine="709"/>
        <w:contextualSpacing/>
        <w:jc w:val="both"/>
        <w:rPr>
          <w:sz w:val="24"/>
          <w:szCs w:val="24"/>
        </w:rPr>
      </w:pPr>
      <w:bookmarkStart w:id="7" w:name="sub_2612"/>
      <w:bookmarkEnd w:id="6"/>
      <w:r w:rsidRPr="00E0257E">
        <w:rPr>
          <w:sz w:val="24"/>
          <w:szCs w:val="24"/>
        </w:rPr>
        <w:t xml:space="preserve"> 2.</w:t>
      </w:r>
      <w:bookmarkStart w:id="8" w:name="sub_2619"/>
      <w:bookmarkEnd w:id="7"/>
      <w:r w:rsidRPr="00E0257E">
        <w:rPr>
          <w:sz w:val="24"/>
          <w:szCs w:val="24"/>
        </w:rPr>
        <w:t xml:space="preserve">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w:t>
      </w:r>
      <w:r w:rsidRPr="00E0257E">
        <w:rPr>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p>
    <w:bookmarkEnd w:id="8"/>
    <w:p w:rsidR="00E0257E" w:rsidRPr="00E0257E" w:rsidRDefault="00DB24A7" w:rsidP="00E0257E">
      <w:pPr>
        <w:suppressAutoHyphens w:val="0"/>
        <w:adjustRightInd w:val="0"/>
        <w:ind w:firstLine="709"/>
        <w:jc w:val="both"/>
        <w:rPr>
          <w:sz w:val="24"/>
          <w:szCs w:val="24"/>
        </w:rPr>
      </w:pPr>
      <w:r>
        <w:rPr>
          <w:b/>
          <w:sz w:val="24"/>
          <w:szCs w:val="24"/>
        </w:rPr>
        <w:t xml:space="preserve">1. </w:t>
      </w:r>
      <w:r w:rsidR="00E0257E" w:rsidRPr="00E0257E">
        <w:rPr>
          <w:b/>
          <w:sz w:val="24"/>
          <w:szCs w:val="24"/>
        </w:rPr>
        <w:t>9.</w:t>
      </w:r>
      <w:r w:rsidR="00E0257E" w:rsidRPr="00E0257E">
        <w:rPr>
          <w:sz w:val="24"/>
          <w:szCs w:val="24"/>
        </w:rPr>
        <w:t xml:space="preserve"> Статью 13 Устава изложить в следующей редакции:</w:t>
      </w:r>
    </w:p>
    <w:p w:rsidR="00E0257E" w:rsidRPr="00E0257E" w:rsidRDefault="00E0257E" w:rsidP="00E0257E">
      <w:pPr>
        <w:suppressAutoHyphens w:val="0"/>
        <w:autoSpaceDE w:val="0"/>
        <w:autoSpaceDN w:val="0"/>
        <w:adjustRightInd w:val="0"/>
        <w:ind w:firstLine="709"/>
        <w:jc w:val="both"/>
        <w:rPr>
          <w:rFonts w:eastAsia="Calibri"/>
          <w:sz w:val="24"/>
          <w:szCs w:val="24"/>
          <w:lang w:eastAsia="en-US"/>
        </w:rPr>
      </w:pPr>
      <w:r w:rsidRPr="00E0257E">
        <w:rPr>
          <w:bCs/>
          <w:sz w:val="24"/>
          <w:szCs w:val="24"/>
        </w:rPr>
        <w:t xml:space="preserve">«Статья 13. </w:t>
      </w:r>
      <w:r w:rsidRPr="00E0257E">
        <w:rPr>
          <w:rFonts w:eastAsia="Calibri"/>
          <w:sz w:val="24"/>
          <w:szCs w:val="24"/>
          <w:lang w:eastAsia="en-US"/>
        </w:rPr>
        <w:t>Публичные слушания, общественные обсуждения</w:t>
      </w:r>
    </w:p>
    <w:p w:rsidR="00E0257E" w:rsidRPr="00E0257E" w:rsidRDefault="00E0257E" w:rsidP="00E0257E">
      <w:pPr>
        <w:suppressAutoHyphens w:val="0"/>
        <w:ind w:firstLine="709"/>
        <w:jc w:val="both"/>
        <w:rPr>
          <w:sz w:val="24"/>
          <w:szCs w:val="24"/>
        </w:rPr>
      </w:pPr>
      <w:r w:rsidRPr="00E0257E">
        <w:rPr>
          <w:sz w:val="24"/>
          <w:szCs w:val="24"/>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E0257E" w:rsidRPr="00E0257E" w:rsidRDefault="00E0257E" w:rsidP="00E0257E">
      <w:pPr>
        <w:suppressAutoHyphens w:val="0"/>
        <w:ind w:firstLine="709"/>
        <w:jc w:val="both"/>
        <w:rPr>
          <w:sz w:val="24"/>
          <w:szCs w:val="24"/>
        </w:rPr>
      </w:pPr>
      <w:r w:rsidRPr="00E0257E">
        <w:rPr>
          <w:sz w:val="24"/>
          <w:szCs w:val="24"/>
        </w:rPr>
        <w:t>2. Публичные слушания проводятся по инициативе населения, Совета сельского поселения или главы сельского поселения.</w:t>
      </w:r>
    </w:p>
    <w:p w:rsidR="00E0257E" w:rsidRPr="00E0257E" w:rsidRDefault="00E0257E" w:rsidP="00E0257E">
      <w:pPr>
        <w:suppressAutoHyphens w:val="0"/>
        <w:ind w:firstLine="709"/>
        <w:jc w:val="both"/>
        <w:rPr>
          <w:sz w:val="24"/>
          <w:szCs w:val="24"/>
        </w:rPr>
      </w:pPr>
      <w:r w:rsidRPr="00E0257E">
        <w:rPr>
          <w:sz w:val="24"/>
          <w:szCs w:val="24"/>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E0257E" w:rsidRPr="00E0257E" w:rsidRDefault="00E0257E" w:rsidP="00E0257E">
      <w:pPr>
        <w:suppressAutoHyphens w:val="0"/>
        <w:ind w:firstLine="709"/>
        <w:jc w:val="both"/>
        <w:rPr>
          <w:sz w:val="24"/>
          <w:szCs w:val="24"/>
        </w:rPr>
      </w:pPr>
      <w:r w:rsidRPr="00E0257E">
        <w:rPr>
          <w:sz w:val="24"/>
          <w:szCs w:val="24"/>
        </w:rPr>
        <w:t>3. На публичные слушания должны выноситься:</w:t>
      </w:r>
    </w:p>
    <w:p w:rsidR="00E0257E" w:rsidRPr="00E0257E" w:rsidRDefault="00E0257E" w:rsidP="00E0257E">
      <w:pPr>
        <w:suppressAutoHyphens w:val="0"/>
        <w:ind w:firstLine="709"/>
        <w:jc w:val="both"/>
        <w:rPr>
          <w:sz w:val="24"/>
          <w:szCs w:val="24"/>
        </w:rPr>
      </w:pPr>
      <w:r w:rsidRPr="00E0257E">
        <w:rPr>
          <w:sz w:val="24"/>
          <w:szCs w:val="24"/>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38" w:tgtFrame="_self" w:history="1">
        <w:r w:rsidRPr="00E0257E">
          <w:rPr>
            <w:sz w:val="24"/>
            <w:szCs w:val="24"/>
          </w:rPr>
          <w:t>Конституции Российской Федерации</w:t>
        </w:r>
      </w:hyperlink>
      <w:r w:rsidRPr="00E0257E">
        <w:rPr>
          <w:sz w:val="24"/>
          <w:szCs w:val="24"/>
        </w:rPr>
        <w:t>, федеральных законов, Устава или законов Омской области в целях приведения данного устава в соответствие с этими нормативными правовыми актами;</w:t>
      </w:r>
    </w:p>
    <w:p w:rsidR="00E0257E" w:rsidRPr="00E0257E" w:rsidRDefault="00E0257E" w:rsidP="00E0257E">
      <w:pPr>
        <w:suppressAutoHyphens w:val="0"/>
        <w:ind w:firstLine="709"/>
        <w:jc w:val="both"/>
        <w:rPr>
          <w:sz w:val="24"/>
          <w:szCs w:val="24"/>
        </w:rPr>
      </w:pPr>
      <w:r w:rsidRPr="00E0257E">
        <w:rPr>
          <w:sz w:val="24"/>
          <w:szCs w:val="24"/>
        </w:rPr>
        <w:t>2) проект местного бюджета и отчет о его исполнении;</w:t>
      </w:r>
    </w:p>
    <w:p w:rsidR="00E0257E" w:rsidRPr="00E0257E" w:rsidRDefault="00E0257E" w:rsidP="00E0257E">
      <w:pPr>
        <w:suppressAutoHyphens w:val="0"/>
        <w:ind w:firstLine="709"/>
        <w:jc w:val="both"/>
        <w:rPr>
          <w:sz w:val="24"/>
          <w:szCs w:val="24"/>
        </w:rPr>
      </w:pPr>
      <w:r w:rsidRPr="00E0257E">
        <w:rPr>
          <w:sz w:val="24"/>
          <w:szCs w:val="24"/>
        </w:rPr>
        <w:t>2.1) проект стратегии социально-экономического развития сельского поселения;</w:t>
      </w:r>
    </w:p>
    <w:p w:rsidR="00E0257E" w:rsidRPr="00E0257E" w:rsidRDefault="00E0257E" w:rsidP="00E0257E">
      <w:pPr>
        <w:suppressAutoHyphens w:val="0"/>
        <w:ind w:firstLine="709"/>
        <w:jc w:val="both"/>
        <w:rPr>
          <w:sz w:val="24"/>
          <w:szCs w:val="24"/>
        </w:rPr>
      </w:pPr>
      <w:r w:rsidRPr="00E0257E">
        <w:rPr>
          <w:sz w:val="24"/>
          <w:szCs w:val="24"/>
        </w:rPr>
        <w:t xml:space="preserve">3) вопросы о преобразовании сельского поселения, за исключением случаев, если в соответствии со статьей 13 </w:t>
      </w:r>
      <w:hyperlink r:id="rId39"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 xml:space="preserve"> для преобразования сельского поселения требуется получение согласия населения поселения, выраженного путем голосования либо на сходах граждан.</w:t>
      </w:r>
    </w:p>
    <w:p w:rsidR="00E0257E" w:rsidRPr="00E0257E" w:rsidRDefault="00E0257E" w:rsidP="00E0257E">
      <w:pPr>
        <w:shd w:val="clear" w:color="auto" w:fill="FFFFFF"/>
        <w:suppressAutoHyphens w:val="0"/>
        <w:ind w:firstLine="709"/>
        <w:contextualSpacing/>
        <w:jc w:val="both"/>
        <w:rPr>
          <w:sz w:val="24"/>
          <w:szCs w:val="24"/>
        </w:rPr>
      </w:pPr>
      <w:r w:rsidRPr="00E0257E">
        <w:rPr>
          <w:sz w:val="24"/>
          <w:szCs w:val="24"/>
        </w:rPr>
        <w:t xml:space="preserve">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40" w:anchor="/document/194874/entry/0" w:history="1">
        <w:r w:rsidRPr="00E0257E">
          <w:rPr>
            <w:sz w:val="24"/>
            <w:szCs w:val="24"/>
          </w:rPr>
          <w:t>Федерального закона</w:t>
        </w:r>
      </w:hyperlink>
      <w:r w:rsidRPr="00E0257E">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0257E" w:rsidRPr="00E0257E" w:rsidRDefault="00E0257E" w:rsidP="00E0257E">
      <w:pPr>
        <w:shd w:val="clear" w:color="auto" w:fill="FFFFFF"/>
        <w:suppressAutoHyphens w:val="0"/>
        <w:ind w:firstLine="709"/>
        <w:contextualSpacing/>
        <w:jc w:val="both"/>
        <w:rPr>
          <w:sz w:val="24"/>
          <w:szCs w:val="24"/>
        </w:rPr>
      </w:pPr>
      <w:r w:rsidRPr="00E0257E">
        <w:rPr>
          <w:sz w:val="24"/>
          <w:szCs w:val="24"/>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41" w:anchor="/document/186367/entry/2804" w:history="1">
        <w:r w:rsidRPr="00E0257E">
          <w:rPr>
            <w:sz w:val="24"/>
            <w:szCs w:val="24"/>
          </w:rPr>
          <w:t>абзаце первом</w:t>
        </w:r>
      </w:hyperlink>
      <w:r w:rsidRPr="00E0257E">
        <w:rPr>
          <w:sz w:val="24"/>
          <w:szCs w:val="24"/>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42" w:tgtFrame="_blank" w:history="1">
        <w:r w:rsidRPr="00E0257E">
          <w:rPr>
            <w:sz w:val="24"/>
            <w:szCs w:val="24"/>
          </w:rPr>
          <w:t>«Единый портал</w:t>
        </w:r>
      </w:hyperlink>
      <w:r w:rsidRPr="00E0257E">
        <w:rPr>
          <w:sz w:val="24"/>
          <w:szCs w:val="24"/>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0257E" w:rsidRPr="00E0257E" w:rsidRDefault="00E0257E" w:rsidP="00E0257E">
      <w:pPr>
        <w:widowControl w:val="0"/>
        <w:tabs>
          <w:tab w:val="left" w:pos="1276"/>
        </w:tabs>
        <w:suppressAutoHyphens w:val="0"/>
        <w:adjustRightInd w:val="0"/>
        <w:ind w:firstLine="709"/>
        <w:jc w:val="both"/>
        <w:rPr>
          <w:sz w:val="24"/>
          <w:szCs w:val="24"/>
        </w:rPr>
      </w:pPr>
      <w:r w:rsidRPr="00E0257E">
        <w:rPr>
          <w:sz w:val="24"/>
          <w:szCs w:val="24"/>
        </w:rPr>
        <w:lastRenderedPageBreak/>
        <w:t xml:space="preserve">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43" w:anchor="/document/12138258/entry/3" w:history="1">
        <w:r w:rsidRPr="00E0257E">
          <w:rPr>
            <w:sz w:val="24"/>
            <w:szCs w:val="24"/>
          </w:rPr>
          <w:t>законодательством</w:t>
        </w:r>
      </w:hyperlink>
      <w:r w:rsidRPr="00E0257E">
        <w:rPr>
          <w:sz w:val="24"/>
          <w:szCs w:val="24"/>
        </w:rPr>
        <w:t xml:space="preserve"> о градостроительной деятельности.».</w:t>
      </w:r>
    </w:p>
    <w:p w:rsidR="00E0257E" w:rsidRPr="00DB24A7" w:rsidRDefault="00E0257E" w:rsidP="00E0257E">
      <w:pPr>
        <w:suppressAutoHyphens w:val="0"/>
        <w:ind w:firstLine="540"/>
        <w:contextualSpacing/>
        <w:jc w:val="both"/>
        <w:rPr>
          <w:rFonts w:eastAsia="Calibri"/>
          <w:sz w:val="24"/>
          <w:szCs w:val="24"/>
          <w:shd w:val="clear" w:color="auto" w:fill="FFFFFF"/>
          <w:lang w:eastAsia="en-US"/>
        </w:rPr>
      </w:pPr>
      <w:r w:rsidRPr="00DB24A7">
        <w:rPr>
          <w:rFonts w:eastAsia="Calibri"/>
          <w:sz w:val="24"/>
          <w:szCs w:val="24"/>
          <w:shd w:val="clear" w:color="auto" w:fill="FFFFFF"/>
          <w:lang w:eastAsia="en-US"/>
        </w:rPr>
        <w:t xml:space="preserve">    </w:t>
      </w:r>
      <w:r w:rsidR="00DB24A7" w:rsidRPr="00DB24A7">
        <w:rPr>
          <w:rFonts w:eastAsia="Calibri"/>
          <w:sz w:val="24"/>
          <w:szCs w:val="24"/>
          <w:shd w:val="clear" w:color="auto" w:fill="FFFFFF"/>
          <w:lang w:eastAsia="en-US"/>
        </w:rPr>
        <w:t>1.</w:t>
      </w:r>
      <w:r w:rsidRPr="00DB24A7">
        <w:rPr>
          <w:rFonts w:eastAsia="Calibri"/>
          <w:sz w:val="24"/>
          <w:szCs w:val="24"/>
          <w:shd w:val="clear" w:color="auto" w:fill="FFFFFF"/>
          <w:lang w:eastAsia="en-US"/>
        </w:rPr>
        <w:t>10. В статье 14 Устава:</w:t>
      </w:r>
    </w:p>
    <w:p w:rsidR="00E0257E" w:rsidRPr="00E0257E" w:rsidRDefault="00E0257E" w:rsidP="00E0257E">
      <w:pPr>
        <w:suppressAutoHyphens w:val="0"/>
        <w:ind w:firstLine="540"/>
        <w:contextualSpacing/>
        <w:jc w:val="both"/>
        <w:rPr>
          <w:sz w:val="24"/>
          <w:szCs w:val="24"/>
        </w:rPr>
      </w:pPr>
      <w:r w:rsidRPr="00E0257E">
        <w:rPr>
          <w:rFonts w:eastAsia="Calibri"/>
          <w:sz w:val="24"/>
          <w:szCs w:val="24"/>
          <w:shd w:val="clear" w:color="auto" w:fill="FFFFFF"/>
          <w:lang w:eastAsia="en-US"/>
        </w:rPr>
        <w:t xml:space="preserve">    </w:t>
      </w:r>
      <w:r w:rsidRPr="00E0257E">
        <w:rPr>
          <w:sz w:val="24"/>
          <w:szCs w:val="24"/>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E0257E" w:rsidRPr="00E0257E" w:rsidRDefault="00E0257E" w:rsidP="00E0257E">
      <w:pPr>
        <w:suppressAutoHyphens w:val="0"/>
        <w:ind w:firstLine="540"/>
        <w:contextualSpacing/>
        <w:jc w:val="both"/>
        <w:rPr>
          <w:sz w:val="24"/>
          <w:szCs w:val="24"/>
        </w:rPr>
      </w:pPr>
      <w:r w:rsidRPr="00E0257E">
        <w:rPr>
          <w:sz w:val="24"/>
          <w:szCs w:val="24"/>
        </w:rPr>
        <w:t xml:space="preserve">    б)  дополнить частью 1.1 следующего содержания:</w:t>
      </w:r>
    </w:p>
    <w:p w:rsidR="00E0257E" w:rsidRPr="00E0257E" w:rsidRDefault="00E0257E" w:rsidP="00E0257E">
      <w:pPr>
        <w:suppressAutoHyphens w:val="0"/>
        <w:ind w:firstLine="540"/>
        <w:contextualSpacing/>
        <w:jc w:val="both"/>
        <w:rPr>
          <w:sz w:val="24"/>
          <w:szCs w:val="24"/>
        </w:rPr>
      </w:pPr>
      <w:r w:rsidRPr="00E0257E">
        <w:rPr>
          <w:sz w:val="24"/>
          <w:szCs w:val="24"/>
        </w:rPr>
        <w:t xml:space="preserve">  «1.1.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E0257E" w:rsidRPr="00DB24A7" w:rsidRDefault="00E0257E" w:rsidP="00E0257E">
      <w:pPr>
        <w:suppressAutoHyphens w:val="0"/>
        <w:ind w:firstLine="540"/>
        <w:contextualSpacing/>
        <w:jc w:val="both"/>
        <w:rPr>
          <w:sz w:val="24"/>
          <w:szCs w:val="24"/>
        </w:rPr>
      </w:pPr>
      <w:r w:rsidRPr="00DB24A7">
        <w:rPr>
          <w:sz w:val="24"/>
          <w:szCs w:val="24"/>
        </w:rPr>
        <w:t xml:space="preserve">   </w:t>
      </w:r>
      <w:r w:rsidR="00DB24A7" w:rsidRPr="00DB24A7">
        <w:rPr>
          <w:sz w:val="24"/>
          <w:szCs w:val="24"/>
        </w:rPr>
        <w:t>1.</w:t>
      </w:r>
      <w:r w:rsidRPr="00DB24A7">
        <w:rPr>
          <w:sz w:val="24"/>
          <w:szCs w:val="24"/>
        </w:rPr>
        <w:t>11. В статье 16 Устава:</w:t>
      </w:r>
    </w:p>
    <w:p w:rsidR="00E0257E" w:rsidRPr="00E0257E" w:rsidRDefault="00E0257E" w:rsidP="00E0257E">
      <w:pPr>
        <w:suppressAutoHyphens w:val="0"/>
        <w:ind w:firstLine="540"/>
        <w:contextualSpacing/>
        <w:jc w:val="both"/>
        <w:rPr>
          <w:sz w:val="24"/>
          <w:szCs w:val="24"/>
        </w:rPr>
      </w:pPr>
      <w:r w:rsidRPr="00E0257E">
        <w:rPr>
          <w:sz w:val="24"/>
          <w:szCs w:val="24"/>
        </w:rPr>
        <w:t xml:space="preserve">   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0257E" w:rsidRPr="00E0257E" w:rsidRDefault="00E0257E" w:rsidP="00E0257E">
      <w:pPr>
        <w:suppressAutoHyphens w:val="0"/>
        <w:ind w:firstLine="540"/>
        <w:contextualSpacing/>
        <w:jc w:val="both"/>
        <w:rPr>
          <w:sz w:val="24"/>
          <w:szCs w:val="24"/>
        </w:rPr>
      </w:pPr>
      <w:r w:rsidRPr="00E0257E">
        <w:rPr>
          <w:sz w:val="24"/>
          <w:szCs w:val="24"/>
        </w:rPr>
        <w:t xml:space="preserve">   б) часть 2 дополнить пунктом 3 следующего содержания:</w:t>
      </w:r>
    </w:p>
    <w:p w:rsidR="00E0257E" w:rsidRPr="00E0257E" w:rsidRDefault="00E0257E" w:rsidP="00E0257E">
      <w:pPr>
        <w:suppressAutoHyphens w:val="0"/>
        <w:ind w:firstLine="540"/>
        <w:contextualSpacing/>
        <w:jc w:val="both"/>
        <w:rPr>
          <w:sz w:val="24"/>
          <w:szCs w:val="24"/>
        </w:rPr>
      </w:pPr>
      <w:r w:rsidRPr="00E0257E">
        <w:rPr>
          <w:sz w:val="24"/>
          <w:szCs w:val="24"/>
        </w:rPr>
        <w:t xml:space="preserve">   «3)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0257E" w:rsidRPr="00E0257E" w:rsidRDefault="00E0257E" w:rsidP="00E0257E">
      <w:pPr>
        <w:suppressAutoHyphens w:val="0"/>
        <w:ind w:firstLine="540"/>
        <w:contextualSpacing/>
        <w:jc w:val="both"/>
        <w:rPr>
          <w:sz w:val="24"/>
          <w:szCs w:val="24"/>
        </w:rPr>
      </w:pPr>
      <w:r w:rsidRPr="00E0257E">
        <w:rPr>
          <w:sz w:val="24"/>
          <w:szCs w:val="24"/>
        </w:rPr>
        <w:t xml:space="preserve">   в) в части 4:</w:t>
      </w:r>
    </w:p>
    <w:p w:rsidR="00E0257E" w:rsidRPr="00E0257E" w:rsidRDefault="00E0257E" w:rsidP="00E0257E">
      <w:pPr>
        <w:suppressAutoHyphens w:val="0"/>
        <w:ind w:firstLine="540"/>
        <w:contextualSpacing/>
        <w:jc w:val="both"/>
        <w:rPr>
          <w:sz w:val="24"/>
          <w:szCs w:val="24"/>
        </w:rPr>
      </w:pPr>
      <w:r w:rsidRPr="00E0257E">
        <w:rPr>
          <w:sz w:val="24"/>
          <w:szCs w:val="24"/>
        </w:rPr>
        <w:t xml:space="preserve">   - в первом абзаце после первого предложения  включить предложение следующего содержания:</w:t>
      </w:r>
    </w:p>
    <w:p w:rsidR="00E0257E" w:rsidRPr="00E0257E" w:rsidRDefault="00E0257E" w:rsidP="00E0257E">
      <w:pPr>
        <w:suppressAutoHyphens w:val="0"/>
        <w:spacing w:after="200"/>
        <w:ind w:firstLine="709"/>
        <w:contextualSpacing/>
        <w:jc w:val="both"/>
        <w:rPr>
          <w:sz w:val="24"/>
          <w:szCs w:val="24"/>
        </w:rPr>
      </w:pPr>
      <w:r w:rsidRPr="00E0257E">
        <w:rPr>
          <w:sz w:val="24"/>
          <w:szCs w:val="24"/>
        </w:rPr>
        <w:t xml:space="preserve">   «Для проведения опроса граждан может использоваться официальный сайт сельского поселения в информационно-телекоммуникационной сети «Интернет».»; </w:t>
      </w:r>
    </w:p>
    <w:p w:rsidR="00E0257E" w:rsidRPr="00E0257E" w:rsidRDefault="00E0257E" w:rsidP="00E0257E">
      <w:pPr>
        <w:suppressAutoHyphens w:val="0"/>
        <w:spacing w:after="200"/>
        <w:ind w:firstLine="709"/>
        <w:contextualSpacing/>
        <w:jc w:val="both"/>
        <w:rPr>
          <w:sz w:val="24"/>
          <w:szCs w:val="24"/>
        </w:rPr>
      </w:pPr>
      <w:r w:rsidRPr="00E0257E">
        <w:rPr>
          <w:sz w:val="24"/>
          <w:szCs w:val="24"/>
        </w:rPr>
        <w:t>- дополнить пунктом 1.1 следующего содержания:</w:t>
      </w:r>
    </w:p>
    <w:p w:rsidR="00E0257E" w:rsidRPr="00E0257E" w:rsidRDefault="00E0257E" w:rsidP="00E0257E">
      <w:pPr>
        <w:suppressAutoHyphens w:val="0"/>
        <w:autoSpaceDE w:val="0"/>
        <w:autoSpaceDN w:val="0"/>
        <w:adjustRightInd w:val="0"/>
        <w:jc w:val="both"/>
        <w:rPr>
          <w:sz w:val="24"/>
          <w:szCs w:val="24"/>
        </w:rPr>
      </w:pPr>
      <w:r w:rsidRPr="00E0257E">
        <w:rPr>
          <w:sz w:val="24"/>
          <w:szCs w:val="24"/>
        </w:rPr>
        <w:t xml:space="preserve">          «1.1) место проведения опроса;».</w:t>
      </w:r>
    </w:p>
    <w:p w:rsidR="00E0257E" w:rsidRPr="00E0257E" w:rsidRDefault="00E0257E" w:rsidP="00E0257E">
      <w:pPr>
        <w:suppressAutoHyphens w:val="0"/>
        <w:ind w:firstLine="540"/>
        <w:contextualSpacing/>
        <w:jc w:val="both"/>
        <w:rPr>
          <w:bCs/>
          <w:sz w:val="24"/>
          <w:szCs w:val="24"/>
        </w:rPr>
      </w:pPr>
      <w:r w:rsidRPr="00E0257E">
        <w:rPr>
          <w:sz w:val="24"/>
          <w:szCs w:val="24"/>
        </w:rPr>
        <w:t xml:space="preserve">  - дополнить пунктом 6 следующего содержания:</w:t>
      </w:r>
    </w:p>
    <w:p w:rsidR="00E0257E" w:rsidRPr="00E0257E" w:rsidRDefault="00E0257E" w:rsidP="00E0257E">
      <w:pPr>
        <w:suppressAutoHyphens w:val="0"/>
        <w:ind w:firstLine="540"/>
        <w:contextualSpacing/>
        <w:jc w:val="both"/>
        <w:rPr>
          <w:sz w:val="24"/>
          <w:szCs w:val="24"/>
        </w:rPr>
      </w:pPr>
      <w:r w:rsidRPr="00E0257E">
        <w:rPr>
          <w:sz w:val="24"/>
          <w:szCs w:val="24"/>
        </w:rPr>
        <w:t xml:space="preserve">  «6)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E0257E" w:rsidRPr="00E0257E" w:rsidRDefault="00E0257E" w:rsidP="00E0257E">
      <w:pPr>
        <w:suppressAutoHyphens w:val="0"/>
        <w:ind w:firstLine="709"/>
        <w:contextualSpacing/>
        <w:jc w:val="both"/>
        <w:rPr>
          <w:sz w:val="24"/>
          <w:szCs w:val="24"/>
        </w:rPr>
      </w:pPr>
      <w:r w:rsidRPr="00E0257E">
        <w:rPr>
          <w:sz w:val="24"/>
          <w:szCs w:val="24"/>
        </w:rPr>
        <w:t>г) дополнить частью 6 следующего содержания:</w:t>
      </w:r>
    </w:p>
    <w:p w:rsidR="00E0257E" w:rsidRPr="00E0257E" w:rsidRDefault="00E0257E" w:rsidP="00E0257E">
      <w:pPr>
        <w:suppressAutoHyphens w:val="0"/>
        <w:ind w:firstLine="709"/>
        <w:contextualSpacing/>
        <w:jc w:val="both"/>
        <w:rPr>
          <w:sz w:val="24"/>
          <w:szCs w:val="24"/>
        </w:rPr>
      </w:pPr>
      <w:r w:rsidRPr="00E0257E">
        <w:rPr>
          <w:sz w:val="24"/>
          <w:szCs w:val="24"/>
        </w:rPr>
        <w:t>«6. Финансирование мероприятий, связанных с подготовкой и проведением опроса граждан, осуществляется:</w:t>
      </w:r>
    </w:p>
    <w:p w:rsidR="00E0257E" w:rsidRPr="00E0257E" w:rsidRDefault="00E0257E" w:rsidP="00E0257E">
      <w:pPr>
        <w:suppressAutoHyphens w:val="0"/>
        <w:ind w:firstLine="709"/>
        <w:contextualSpacing/>
        <w:jc w:val="both"/>
        <w:rPr>
          <w:sz w:val="24"/>
          <w:szCs w:val="24"/>
        </w:rPr>
      </w:pPr>
      <w:r w:rsidRPr="00E0257E">
        <w:rPr>
          <w:sz w:val="24"/>
          <w:szCs w:val="24"/>
        </w:rPr>
        <w:t>1) за счет средств местного бюджета - при проведении опроса по инициативе органов местного самоуправления или жителей сельского поселения;</w:t>
      </w:r>
    </w:p>
    <w:p w:rsidR="00E0257E" w:rsidRPr="00E0257E" w:rsidRDefault="00E0257E" w:rsidP="00E0257E">
      <w:pPr>
        <w:suppressAutoHyphens w:val="0"/>
        <w:ind w:firstLine="709"/>
        <w:contextualSpacing/>
        <w:jc w:val="both"/>
        <w:rPr>
          <w:sz w:val="24"/>
          <w:szCs w:val="24"/>
        </w:rPr>
      </w:pPr>
      <w:r w:rsidRPr="00E0257E">
        <w:rPr>
          <w:sz w:val="24"/>
          <w:szCs w:val="24"/>
        </w:rPr>
        <w:t>2) за счет средств бюджета Омской области - при проведении опроса по инициативе органов государственной власти Омской области.».</w:t>
      </w:r>
    </w:p>
    <w:p w:rsidR="00E0257E" w:rsidRPr="00DB24A7" w:rsidRDefault="00E0257E" w:rsidP="00E0257E">
      <w:pPr>
        <w:suppressAutoHyphens w:val="0"/>
        <w:autoSpaceDE w:val="0"/>
        <w:autoSpaceDN w:val="0"/>
        <w:adjustRightInd w:val="0"/>
        <w:ind w:right="-2" w:firstLine="709"/>
        <w:contextualSpacing/>
        <w:jc w:val="both"/>
        <w:rPr>
          <w:sz w:val="24"/>
          <w:szCs w:val="24"/>
        </w:rPr>
      </w:pPr>
      <w:r w:rsidRPr="00E0257E">
        <w:rPr>
          <w:b/>
          <w:sz w:val="24"/>
          <w:szCs w:val="24"/>
        </w:rPr>
        <w:t xml:space="preserve">  </w:t>
      </w:r>
      <w:r w:rsidR="00DB24A7">
        <w:rPr>
          <w:b/>
          <w:sz w:val="24"/>
          <w:szCs w:val="24"/>
        </w:rPr>
        <w:t>1.</w:t>
      </w:r>
      <w:r w:rsidRPr="00E0257E">
        <w:rPr>
          <w:b/>
          <w:sz w:val="24"/>
          <w:szCs w:val="24"/>
        </w:rPr>
        <w:t xml:space="preserve">12.  </w:t>
      </w:r>
      <w:r w:rsidRPr="00DB24A7">
        <w:rPr>
          <w:sz w:val="24"/>
          <w:szCs w:val="24"/>
        </w:rPr>
        <w:t>Дополнить Устав статьями 16.1, 16.2 следующего содержания:</w:t>
      </w:r>
    </w:p>
    <w:p w:rsidR="00E0257E" w:rsidRPr="00DB24A7" w:rsidRDefault="00E0257E" w:rsidP="00E0257E">
      <w:pPr>
        <w:suppressAutoHyphens w:val="0"/>
        <w:autoSpaceDE w:val="0"/>
        <w:autoSpaceDN w:val="0"/>
        <w:adjustRightInd w:val="0"/>
        <w:ind w:right="-2" w:firstLine="709"/>
        <w:contextualSpacing/>
        <w:jc w:val="both"/>
        <w:rPr>
          <w:bCs/>
          <w:sz w:val="24"/>
          <w:szCs w:val="24"/>
        </w:rPr>
      </w:pPr>
      <w:r w:rsidRPr="00DB24A7">
        <w:rPr>
          <w:bCs/>
          <w:sz w:val="24"/>
          <w:szCs w:val="24"/>
          <w:highlight w:val="white"/>
        </w:rPr>
        <w:t>«Статья 16.1 Сход граждан</w:t>
      </w:r>
    </w:p>
    <w:p w:rsidR="00E0257E" w:rsidRPr="00E0257E" w:rsidRDefault="00E0257E" w:rsidP="00E0257E">
      <w:pPr>
        <w:suppressAutoHyphens w:val="0"/>
        <w:autoSpaceDE w:val="0"/>
        <w:autoSpaceDN w:val="0"/>
        <w:adjustRightInd w:val="0"/>
        <w:ind w:right="-2" w:firstLine="709"/>
        <w:contextualSpacing/>
        <w:jc w:val="both"/>
        <w:rPr>
          <w:color w:val="000000"/>
          <w:sz w:val="24"/>
          <w:szCs w:val="24"/>
        </w:rPr>
      </w:pPr>
      <w:r w:rsidRPr="00E0257E">
        <w:rPr>
          <w:color w:val="000000"/>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t xml:space="preserve">4) </w:t>
      </w:r>
      <w:r w:rsidRPr="00E0257E">
        <w:rPr>
          <w:sz w:val="24"/>
          <w:szCs w:val="24"/>
        </w:rPr>
        <w:t xml:space="preserve">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w:t>
      </w:r>
      <w:r w:rsidRPr="00E0257E">
        <w:rPr>
          <w:sz w:val="24"/>
          <w:szCs w:val="24"/>
        </w:rPr>
        <w:lastRenderedPageBreak/>
        <w:t>муниципального района, по вопросу введения и использования средств самообложения граждан на данной части территории населенного пункта;</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 Сход граждан, предусмотренный </w:t>
      </w:r>
      <w:hyperlink r:id="rId44" w:anchor="/document/77701042/entry/251143" w:history="1">
        <w:r w:rsidRPr="00E0257E">
          <w:rPr>
            <w:sz w:val="24"/>
            <w:szCs w:val="24"/>
          </w:rPr>
          <w:t>пунктом 4 части 1</w:t>
        </w:r>
      </w:hyperlink>
      <w:r w:rsidRPr="00E0257E">
        <w:rPr>
          <w:sz w:val="24"/>
          <w:szCs w:val="24"/>
        </w:rPr>
        <w:t xml:space="preserve">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sz w:val="24"/>
          <w:szCs w:val="24"/>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E0257E" w:rsidRPr="00E0257E" w:rsidRDefault="00E0257E" w:rsidP="00E0257E">
      <w:pPr>
        <w:suppressAutoHyphens w:val="0"/>
        <w:autoSpaceDE w:val="0"/>
        <w:autoSpaceDN w:val="0"/>
        <w:adjustRightInd w:val="0"/>
        <w:ind w:right="-2" w:firstLine="709"/>
        <w:contextualSpacing/>
        <w:jc w:val="both"/>
        <w:rPr>
          <w:b/>
          <w:bCs/>
          <w:sz w:val="24"/>
          <w:szCs w:val="24"/>
        </w:rPr>
      </w:pPr>
      <w:r w:rsidRPr="00E0257E">
        <w:rPr>
          <w:rFonts w:eastAsia="Calibri"/>
          <w:color w:val="000000"/>
          <w:sz w:val="24"/>
          <w:szCs w:val="24"/>
        </w:rPr>
        <w:t>4.</w:t>
      </w:r>
      <w:r w:rsidRPr="00E0257E">
        <w:rPr>
          <w:sz w:val="24"/>
          <w:szCs w:val="24"/>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E0257E">
        <w:rPr>
          <w:b/>
          <w:bCs/>
          <w:sz w:val="24"/>
          <w:szCs w:val="24"/>
          <w:lang w:val="en-US"/>
        </w:rPr>
        <w:t> </w:t>
      </w:r>
    </w:p>
    <w:p w:rsidR="00E0257E" w:rsidRPr="0078230F" w:rsidRDefault="00E0257E" w:rsidP="00E0257E">
      <w:pPr>
        <w:suppressAutoHyphens w:val="0"/>
        <w:autoSpaceDE w:val="0"/>
        <w:autoSpaceDN w:val="0"/>
        <w:adjustRightInd w:val="0"/>
        <w:ind w:right="-2" w:firstLine="709"/>
        <w:contextualSpacing/>
        <w:jc w:val="both"/>
        <w:rPr>
          <w:sz w:val="24"/>
          <w:szCs w:val="24"/>
        </w:rPr>
      </w:pPr>
      <w:r w:rsidRPr="0078230F">
        <w:rPr>
          <w:bCs/>
          <w:sz w:val="24"/>
          <w:szCs w:val="24"/>
        </w:rPr>
        <w:t>Статья 16.2 Староста сельского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4. Старостой сельского населенного пункта не может быть назначено лицо:</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2) признанное судом недееспособным или ограниченно дееспособным;</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3) имеющее непогашенную или неснятую судимость.</w:t>
      </w:r>
    </w:p>
    <w:p w:rsidR="00E0257E" w:rsidRPr="00E0257E" w:rsidRDefault="00E0257E" w:rsidP="00E0257E">
      <w:pPr>
        <w:suppressAutoHyphens w:val="0"/>
        <w:autoSpaceDE w:val="0"/>
        <w:autoSpaceDN w:val="0"/>
        <w:adjustRightInd w:val="0"/>
        <w:ind w:firstLine="708"/>
        <w:contextualSpacing/>
        <w:jc w:val="both"/>
        <w:rPr>
          <w:rFonts w:eastAsia="Calibri"/>
          <w:color w:val="000000"/>
          <w:sz w:val="24"/>
          <w:szCs w:val="24"/>
        </w:rPr>
      </w:pPr>
      <w:r w:rsidRPr="00E0257E">
        <w:rPr>
          <w:rFonts w:eastAsia="Calibri"/>
          <w:color w:val="000000"/>
          <w:sz w:val="24"/>
          <w:szCs w:val="24"/>
        </w:rPr>
        <w:t>5. Срок полномочий старосты сельского нас</w:t>
      </w:r>
      <w:r w:rsidR="0078230F">
        <w:rPr>
          <w:rFonts w:eastAsia="Calibri"/>
          <w:color w:val="000000"/>
          <w:sz w:val="24"/>
          <w:szCs w:val="24"/>
        </w:rPr>
        <w:t>еленного пункта составляет 5 лет</w:t>
      </w:r>
      <w:r w:rsidRPr="00E0257E">
        <w:rPr>
          <w:rFonts w:eastAsia="Calibri"/>
          <w:color w:val="000000"/>
          <w:sz w:val="24"/>
          <w:szCs w:val="24"/>
        </w:rPr>
        <w:t xml:space="preserve"> </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45" w:history="1">
        <w:r w:rsidRPr="00E0257E">
          <w:rPr>
            <w:sz w:val="24"/>
            <w:szCs w:val="24"/>
          </w:rPr>
          <w:t>пунктами 1</w:t>
        </w:r>
      </w:hyperlink>
      <w:r w:rsidRPr="00E0257E">
        <w:rPr>
          <w:sz w:val="24"/>
          <w:szCs w:val="24"/>
        </w:rPr>
        <w:t xml:space="preserve"> - </w:t>
      </w:r>
      <w:hyperlink r:id="rId46" w:history="1">
        <w:r w:rsidRPr="00E0257E">
          <w:rPr>
            <w:sz w:val="24"/>
            <w:szCs w:val="24"/>
          </w:rPr>
          <w:t>7 части 10 статьи 40</w:t>
        </w:r>
      </w:hyperlink>
      <w:r w:rsidRPr="00E0257E">
        <w:rPr>
          <w:sz w:val="24"/>
          <w:szCs w:val="24"/>
        </w:rPr>
        <w:t xml:space="preserve"> </w:t>
      </w:r>
      <w:hyperlink r:id="rId47" w:history="1">
        <w:r w:rsidRPr="00E0257E">
          <w:rPr>
            <w:sz w:val="24"/>
            <w:szCs w:val="24"/>
          </w:rPr>
          <w:t>Федерального закона от 06.10.2003 № 131-ФЗ</w:t>
        </w:r>
      </w:hyperlink>
      <w:r w:rsidRPr="00E0257E">
        <w:rPr>
          <w:sz w:val="24"/>
          <w:szCs w:val="24"/>
        </w:rPr>
        <w:t xml:space="preserve"> «Об общих принципах организации местного самоуправления в Российской Федерации».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6. Староста сельского населенного пункта для решения возложенных на него задач:</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5) осуществляет иные полномочия и права, предусмотренные нормативным правовым актом Совета сельского поселения в соответствии с законодательством Омской области.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E0257E" w:rsidRPr="00DB24A7" w:rsidRDefault="00DB24A7" w:rsidP="00E0257E">
      <w:pPr>
        <w:suppressAutoHyphens w:val="0"/>
        <w:ind w:firstLine="709"/>
        <w:jc w:val="both"/>
        <w:rPr>
          <w:sz w:val="24"/>
          <w:szCs w:val="24"/>
        </w:rPr>
      </w:pPr>
      <w:r w:rsidRPr="00DB24A7">
        <w:rPr>
          <w:sz w:val="24"/>
          <w:szCs w:val="24"/>
        </w:rPr>
        <w:t>1.</w:t>
      </w:r>
      <w:r w:rsidR="00E0257E" w:rsidRPr="00DB24A7">
        <w:rPr>
          <w:sz w:val="24"/>
          <w:szCs w:val="24"/>
        </w:rPr>
        <w:t>13. Часть 5 статьи 19 Устава 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«5. Совет Троицкого сельского поселения может обладать правами юридического лица.».</w:t>
      </w:r>
    </w:p>
    <w:p w:rsidR="00E0257E" w:rsidRPr="00232A2A" w:rsidRDefault="00DB24A7" w:rsidP="00E0257E">
      <w:pPr>
        <w:suppressAutoHyphens w:val="0"/>
        <w:spacing w:line="280" w:lineRule="exact"/>
        <w:ind w:firstLine="709"/>
        <w:jc w:val="both"/>
        <w:rPr>
          <w:b/>
          <w:color w:val="FF0000"/>
          <w:sz w:val="24"/>
          <w:szCs w:val="24"/>
        </w:rPr>
      </w:pPr>
      <w:r w:rsidRPr="00232A2A">
        <w:rPr>
          <w:b/>
          <w:color w:val="FF0000"/>
          <w:sz w:val="24"/>
          <w:szCs w:val="24"/>
        </w:rPr>
        <w:t>1.</w:t>
      </w:r>
      <w:r w:rsidR="00E0257E" w:rsidRPr="00232A2A">
        <w:rPr>
          <w:b/>
          <w:color w:val="FF0000"/>
          <w:sz w:val="24"/>
          <w:szCs w:val="24"/>
        </w:rPr>
        <w:t>14. В статье 20 Устава:</w:t>
      </w:r>
    </w:p>
    <w:p w:rsidR="00E0257E" w:rsidRPr="00E0257E" w:rsidRDefault="00E0257E" w:rsidP="00E0257E">
      <w:pPr>
        <w:suppressAutoHyphens w:val="0"/>
        <w:spacing w:line="280" w:lineRule="exact"/>
        <w:ind w:firstLine="709"/>
        <w:jc w:val="both"/>
        <w:rPr>
          <w:sz w:val="24"/>
          <w:szCs w:val="24"/>
        </w:rPr>
      </w:pPr>
      <w:r w:rsidRPr="00E0257E">
        <w:rPr>
          <w:sz w:val="24"/>
          <w:szCs w:val="24"/>
        </w:rPr>
        <w:t>- перед словами «В исключительной» включить номер части - 1;</w:t>
      </w:r>
    </w:p>
    <w:p w:rsidR="00E0257E" w:rsidRPr="00E0257E" w:rsidRDefault="00E0257E" w:rsidP="00E0257E">
      <w:pPr>
        <w:widowControl w:val="0"/>
        <w:suppressAutoHyphens w:val="0"/>
        <w:ind w:firstLine="709"/>
        <w:contextualSpacing/>
        <w:jc w:val="both"/>
        <w:rPr>
          <w:color w:val="FF0000"/>
          <w:sz w:val="24"/>
          <w:szCs w:val="24"/>
        </w:rPr>
      </w:pPr>
      <w:r w:rsidRPr="00E0257E">
        <w:rPr>
          <w:rFonts w:eastAsia="Calibri"/>
          <w:color w:val="000000"/>
          <w:sz w:val="24"/>
          <w:szCs w:val="24"/>
        </w:rPr>
        <w:t xml:space="preserve">- </w:t>
      </w:r>
      <w:r w:rsidR="00232A2A">
        <w:rPr>
          <w:rFonts w:eastAsia="Calibri"/>
          <w:color w:val="FF0000"/>
          <w:sz w:val="24"/>
          <w:szCs w:val="24"/>
        </w:rPr>
        <w:t>в пункте 3</w:t>
      </w:r>
      <w:r w:rsidRPr="00E0257E">
        <w:rPr>
          <w:rFonts w:eastAsia="Calibri"/>
          <w:color w:val="FF0000"/>
          <w:sz w:val="24"/>
          <w:szCs w:val="24"/>
        </w:rPr>
        <w:t xml:space="preserve"> части 1 слово «установление» заменить словом «введение»;</w:t>
      </w:r>
    </w:p>
    <w:p w:rsidR="00E0257E" w:rsidRPr="00E0257E" w:rsidRDefault="00E0257E" w:rsidP="00E0257E">
      <w:pPr>
        <w:tabs>
          <w:tab w:val="left" w:pos="1418"/>
          <w:tab w:val="left" w:pos="1560"/>
        </w:tabs>
        <w:suppressAutoHyphens w:val="0"/>
        <w:spacing w:line="280" w:lineRule="exact"/>
        <w:ind w:firstLine="720"/>
        <w:jc w:val="both"/>
        <w:rPr>
          <w:rFonts w:eastAsia="Calibri"/>
          <w:color w:val="000000"/>
          <w:sz w:val="24"/>
          <w:szCs w:val="24"/>
        </w:rPr>
      </w:pPr>
      <w:r w:rsidRPr="00E0257E">
        <w:rPr>
          <w:sz w:val="24"/>
          <w:szCs w:val="24"/>
        </w:rPr>
        <w:t>-</w:t>
      </w:r>
      <w:r w:rsidRPr="00E0257E">
        <w:rPr>
          <w:rFonts w:eastAsia="Calibri"/>
          <w:color w:val="000000"/>
          <w:sz w:val="24"/>
          <w:szCs w:val="24"/>
        </w:rPr>
        <w:t xml:space="preserve"> пункт 4 части 1 изложить в следующей редакции:</w:t>
      </w:r>
    </w:p>
    <w:p w:rsidR="00E0257E" w:rsidRPr="00E0257E" w:rsidRDefault="00E0257E" w:rsidP="00E0257E">
      <w:pPr>
        <w:tabs>
          <w:tab w:val="left" w:pos="993"/>
        </w:tabs>
        <w:suppressAutoHyphens w:val="0"/>
        <w:autoSpaceDE w:val="0"/>
        <w:autoSpaceDN w:val="0"/>
        <w:adjustRightInd w:val="0"/>
        <w:spacing w:line="280" w:lineRule="exact"/>
        <w:jc w:val="both"/>
        <w:rPr>
          <w:sz w:val="24"/>
          <w:szCs w:val="24"/>
        </w:rPr>
      </w:pPr>
      <w:r w:rsidRPr="00E0257E">
        <w:rPr>
          <w:rFonts w:eastAsia="Calibri"/>
          <w:color w:val="000000"/>
          <w:sz w:val="24"/>
          <w:szCs w:val="24"/>
        </w:rPr>
        <w:t xml:space="preserve">           «4) </w:t>
      </w:r>
      <w:r w:rsidRPr="00E0257E">
        <w:rPr>
          <w:sz w:val="24"/>
          <w:szCs w:val="24"/>
        </w:rPr>
        <w:t xml:space="preserve">утверждение </w:t>
      </w:r>
      <w:hyperlink r:id="rId48" w:history="1">
        <w:r w:rsidRPr="00E0257E">
          <w:rPr>
            <w:sz w:val="24"/>
            <w:szCs w:val="24"/>
          </w:rPr>
          <w:t>стратегии</w:t>
        </w:r>
      </w:hyperlink>
      <w:r w:rsidRPr="00E0257E">
        <w:rPr>
          <w:sz w:val="24"/>
          <w:szCs w:val="24"/>
        </w:rPr>
        <w:t xml:space="preserve"> социально-экономического развития сельского поселения;»;</w:t>
      </w:r>
    </w:p>
    <w:p w:rsidR="00E0257E" w:rsidRPr="00E0257E" w:rsidRDefault="00E0257E" w:rsidP="00E0257E">
      <w:pPr>
        <w:tabs>
          <w:tab w:val="left" w:pos="1418"/>
          <w:tab w:val="left" w:pos="1560"/>
        </w:tabs>
        <w:suppressAutoHyphens w:val="0"/>
        <w:spacing w:line="280" w:lineRule="exact"/>
        <w:ind w:firstLine="720"/>
        <w:jc w:val="both"/>
        <w:rPr>
          <w:sz w:val="24"/>
          <w:szCs w:val="24"/>
        </w:rPr>
      </w:pPr>
      <w:r w:rsidRPr="00E0257E">
        <w:rPr>
          <w:sz w:val="24"/>
          <w:szCs w:val="24"/>
        </w:rPr>
        <w:t>- часть 1 дополнить пунктом  11 следующего содержания:</w:t>
      </w:r>
    </w:p>
    <w:p w:rsidR="00E0257E" w:rsidRPr="00E0257E" w:rsidRDefault="00E0257E" w:rsidP="00E0257E">
      <w:pPr>
        <w:tabs>
          <w:tab w:val="left" w:pos="1134"/>
          <w:tab w:val="left" w:pos="1276"/>
        </w:tabs>
        <w:suppressAutoHyphens w:val="0"/>
        <w:autoSpaceDE w:val="0"/>
        <w:autoSpaceDN w:val="0"/>
        <w:adjustRightInd w:val="0"/>
        <w:spacing w:line="280" w:lineRule="exact"/>
        <w:ind w:firstLine="540"/>
        <w:jc w:val="both"/>
        <w:rPr>
          <w:sz w:val="24"/>
          <w:szCs w:val="24"/>
        </w:rPr>
      </w:pPr>
      <w:r w:rsidRPr="00E0257E">
        <w:rPr>
          <w:sz w:val="24"/>
          <w:szCs w:val="24"/>
        </w:rPr>
        <w:t xml:space="preserve">  «11) утверждение правил благоустройства территории муниципального образования.»;</w:t>
      </w:r>
    </w:p>
    <w:p w:rsidR="00E0257E" w:rsidRPr="00E0257E" w:rsidRDefault="00E0257E" w:rsidP="00E0257E">
      <w:pPr>
        <w:suppressAutoHyphens w:val="0"/>
        <w:autoSpaceDE w:val="0"/>
        <w:autoSpaceDN w:val="0"/>
        <w:adjustRightInd w:val="0"/>
        <w:spacing w:line="280" w:lineRule="exact"/>
        <w:ind w:firstLine="540"/>
        <w:jc w:val="both"/>
        <w:rPr>
          <w:sz w:val="24"/>
          <w:szCs w:val="24"/>
        </w:rPr>
      </w:pPr>
      <w:r w:rsidRPr="00E0257E">
        <w:rPr>
          <w:sz w:val="24"/>
          <w:szCs w:val="24"/>
        </w:rPr>
        <w:t xml:space="preserve">   - пункт 12 части 2 исключить.</w:t>
      </w:r>
    </w:p>
    <w:p w:rsidR="00E0257E" w:rsidRPr="00DB24A7" w:rsidRDefault="00DB24A7" w:rsidP="00E0257E">
      <w:pPr>
        <w:suppressAutoHyphens w:val="0"/>
        <w:spacing w:line="280" w:lineRule="exact"/>
        <w:ind w:firstLine="709"/>
        <w:jc w:val="both"/>
        <w:rPr>
          <w:sz w:val="24"/>
          <w:szCs w:val="24"/>
        </w:rPr>
      </w:pPr>
      <w:r w:rsidRPr="00DB24A7">
        <w:rPr>
          <w:sz w:val="24"/>
          <w:szCs w:val="24"/>
        </w:rPr>
        <w:t>1.</w:t>
      </w:r>
      <w:r w:rsidR="00E0257E" w:rsidRPr="00DB24A7">
        <w:rPr>
          <w:sz w:val="24"/>
          <w:szCs w:val="24"/>
        </w:rPr>
        <w:t>15. В статье 21 Устава:</w:t>
      </w:r>
    </w:p>
    <w:p w:rsidR="00E0257E" w:rsidRPr="00E0257E" w:rsidRDefault="00E0257E" w:rsidP="00E0257E">
      <w:pPr>
        <w:suppressAutoHyphens w:val="0"/>
        <w:spacing w:line="280" w:lineRule="exact"/>
        <w:ind w:firstLine="709"/>
        <w:jc w:val="both"/>
        <w:rPr>
          <w:sz w:val="24"/>
          <w:szCs w:val="24"/>
        </w:rPr>
      </w:pPr>
      <w:r w:rsidRPr="00E0257E">
        <w:rPr>
          <w:sz w:val="24"/>
          <w:szCs w:val="24"/>
        </w:rPr>
        <w:t>- в абзаце 4 части 2 слова «и принятия, » исключить;</w:t>
      </w:r>
    </w:p>
    <w:p w:rsidR="00E0257E" w:rsidRPr="00E0257E" w:rsidRDefault="00E0257E" w:rsidP="00E0257E">
      <w:pPr>
        <w:suppressAutoHyphens w:val="0"/>
        <w:ind w:firstLine="709"/>
        <w:jc w:val="both"/>
        <w:rPr>
          <w:sz w:val="24"/>
          <w:szCs w:val="24"/>
        </w:rPr>
      </w:pPr>
      <w:r w:rsidRPr="00E0257E">
        <w:rPr>
          <w:sz w:val="24"/>
          <w:szCs w:val="24"/>
        </w:rPr>
        <w:t>- абзац 2 части 3 с текстом «На заседаниях Совета сельского поселения председательствует Глава сельского поселения.» исключить;</w:t>
      </w:r>
    </w:p>
    <w:p w:rsidR="00E0257E" w:rsidRPr="00DB24A7" w:rsidRDefault="00DB24A7" w:rsidP="00E0257E">
      <w:pPr>
        <w:suppressAutoHyphens w:val="0"/>
        <w:ind w:firstLine="709"/>
        <w:jc w:val="both"/>
        <w:rPr>
          <w:rFonts w:eastAsia="Calibri"/>
          <w:color w:val="000000"/>
          <w:sz w:val="24"/>
          <w:szCs w:val="24"/>
        </w:rPr>
      </w:pPr>
      <w:r w:rsidRPr="00DB24A7">
        <w:rPr>
          <w:sz w:val="24"/>
          <w:szCs w:val="24"/>
        </w:rPr>
        <w:t>1.</w:t>
      </w:r>
      <w:r w:rsidR="00E0257E" w:rsidRPr="00DB24A7">
        <w:rPr>
          <w:sz w:val="24"/>
          <w:szCs w:val="24"/>
        </w:rPr>
        <w:t xml:space="preserve">16.  Часть 2 статьи  22 Устава </w:t>
      </w:r>
      <w:r w:rsidR="00E0257E" w:rsidRPr="00DB24A7">
        <w:rPr>
          <w:rFonts w:eastAsia="Calibri"/>
          <w:color w:val="000000"/>
          <w:sz w:val="24"/>
          <w:szCs w:val="24"/>
        </w:rPr>
        <w:t>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«2.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rsidR="00E0257E" w:rsidRPr="00E0257E" w:rsidRDefault="00E0257E" w:rsidP="00E0257E">
      <w:pPr>
        <w:suppressAutoHyphens w:val="0"/>
        <w:ind w:firstLine="709"/>
        <w:jc w:val="both"/>
        <w:rPr>
          <w:sz w:val="24"/>
          <w:szCs w:val="24"/>
        </w:rPr>
      </w:pPr>
      <w:r w:rsidRPr="00E0257E">
        <w:rPr>
          <w:sz w:val="24"/>
          <w:szCs w:val="24"/>
        </w:rPr>
        <w:t>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E0257E" w:rsidRPr="00DB24A7" w:rsidRDefault="00DB24A7" w:rsidP="00E0257E">
      <w:pPr>
        <w:suppressAutoHyphens w:val="0"/>
        <w:ind w:firstLine="709"/>
        <w:jc w:val="both"/>
        <w:rPr>
          <w:sz w:val="24"/>
          <w:szCs w:val="24"/>
        </w:rPr>
      </w:pPr>
      <w:r w:rsidRPr="00DB24A7">
        <w:rPr>
          <w:sz w:val="24"/>
          <w:szCs w:val="24"/>
        </w:rPr>
        <w:t>1.</w:t>
      </w:r>
      <w:r w:rsidR="00E0257E" w:rsidRPr="00DB24A7">
        <w:rPr>
          <w:sz w:val="24"/>
          <w:szCs w:val="24"/>
        </w:rPr>
        <w:t>17. Часть 5 статьи 22 Устава исключить.</w:t>
      </w:r>
    </w:p>
    <w:p w:rsidR="00E0257E" w:rsidRPr="00DB24A7" w:rsidRDefault="00E0257E" w:rsidP="00E0257E">
      <w:pPr>
        <w:tabs>
          <w:tab w:val="left" w:pos="993"/>
          <w:tab w:val="left" w:pos="1134"/>
          <w:tab w:val="left" w:pos="1276"/>
        </w:tabs>
        <w:suppressAutoHyphens w:val="0"/>
        <w:autoSpaceDE w:val="0"/>
        <w:autoSpaceDN w:val="0"/>
        <w:adjustRightInd w:val="0"/>
        <w:spacing w:after="200" w:line="276" w:lineRule="auto"/>
        <w:contextualSpacing/>
        <w:jc w:val="both"/>
        <w:rPr>
          <w:sz w:val="24"/>
          <w:szCs w:val="24"/>
        </w:rPr>
      </w:pPr>
      <w:r w:rsidRPr="00DB24A7">
        <w:rPr>
          <w:bCs/>
          <w:sz w:val="24"/>
          <w:szCs w:val="24"/>
        </w:rPr>
        <w:t xml:space="preserve">           </w:t>
      </w:r>
      <w:r w:rsidR="00DB24A7" w:rsidRPr="00DB24A7">
        <w:rPr>
          <w:bCs/>
          <w:sz w:val="24"/>
          <w:szCs w:val="24"/>
        </w:rPr>
        <w:t>1.</w:t>
      </w:r>
      <w:r w:rsidRPr="00DB24A7">
        <w:rPr>
          <w:bCs/>
          <w:sz w:val="24"/>
          <w:szCs w:val="24"/>
        </w:rPr>
        <w:t>18.</w:t>
      </w:r>
      <w:r w:rsidRPr="00DB24A7">
        <w:rPr>
          <w:sz w:val="24"/>
          <w:szCs w:val="24"/>
        </w:rPr>
        <w:t xml:space="preserve"> Статью 25 Устава дополнить частью 2.1 следующего содержания:</w:t>
      </w:r>
    </w:p>
    <w:p w:rsidR="00E0257E" w:rsidRPr="00E0257E" w:rsidRDefault="00E0257E" w:rsidP="00E0257E">
      <w:pPr>
        <w:tabs>
          <w:tab w:val="left" w:pos="993"/>
          <w:tab w:val="left" w:pos="1134"/>
          <w:tab w:val="left" w:pos="1276"/>
        </w:tabs>
        <w:suppressAutoHyphens w:val="0"/>
        <w:autoSpaceDE w:val="0"/>
        <w:autoSpaceDN w:val="0"/>
        <w:adjustRightInd w:val="0"/>
        <w:spacing w:after="200" w:line="276" w:lineRule="auto"/>
        <w:contextualSpacing/>
        <w:jc w:val="both"/>
        <w:rPr>
          <w:sz w:val="24"/>
          <w:szCs w:val="24"/>
        </w:rPr>
      </w:pPr>
      <w:r w:rsidRPr="00E0257E">
        <w:rPr>
          <w:sz w:val="24"/>
          <w:szCs w:val="24"/>
        </w:rPr>
        <w:t xml:space="preserve">            «2.1. Депутату </w:t>
      </w:r>
      <w:r w:rsidRPr="00E0257E">
        <w:rPr>
          <w:color w:val="000000"/>
          <w:sz w:val="24"/>
          <w:szCs w:val="24"/>
        </w:rPr>
        <w:t xml:space="preserve">Совета </w:t>
      </w:r>
      <w:r w:rsidRPr="00E0257E">
        <w:rPr>
          <w:sz w:val="24"/>
          <w:szCs w:val="24"/>
        </w:rPr>
        <w:t xml:space="preserve">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3813AD" w:rsidRPr="003813AD">
        <w:rPr>
          <w:color w:val="FF0000"/>
          <w:sz w:val="24"/>
          <w:szCs w:val="24"/>
        </w:rPr>
        <w:t xml:space="preserve">6 </w:t>
      </w:r>
      <w:r w:rsidR="00232A2A">
        <w:rPr>
          <w:sz w:val="24"/>
          <w:szCs w:val="24"/>
        </w:rPr>
        <w:t>рабочих дней в месяц.</w:t>
      </w:r>
      <w:r w:rsidRPr="00E0257E">
        <w:rPr>
          <w:sz w:val="24"/>
          <w:szCs w:val="24"/>
        </w:rPr>
        <w:t>».</w:t>
      </w:r>
    </w:p>
    <w:p w:rsidR="00E0257E" w:rsidRPr="00DB24A7" w:rsidRDefault="00DB24A7" w:rsidP="00E0257E">
      <w:pPr>
        <w:suppressAutoHyphens w:val="0"/>
        <w:ind w:firstLine="709"/>
        <w:jc w:val="both"/>
        <w:rPr>
          <w:bCs/>
          <w:sz w:val="24"/>
          <w:szCs w:val="24"/>
        </w:rPr>
      </w:pPr>
      <w:r w:rsidRPr="00DB24A7">
        <w:rPr>
          <w:bCs/>
          <w:sz w:val="24"/>
          <w:szCs w:val="24"/>
        </w:rPr>
        <w:t>1.</w:t>
      </w:r>
      <w:r w:rsidR="00E0257E" w:rsidRPr="00DB24A7">
        <w:rPr>
          <w:bCs/>
          <w:sz w:val="24"/>
          <w:szCs w:val="24"/>
        </w:rPr>
        <w:t>19. Дополнить устав статьей 25.1 следующего содержания:</w:t>
      </w:r>
    </w:p>
    <w:p w:rsidR="00E0257E" w:rsidRPr="00E0257E" w:rsidRDefault="00E0257E" w:rsidP="00E0257E">
      <w:pPr>
        <w:suppressAutoHyphens w:val="0"/>
        <w:ind w:firstLine="709"/>
        <w:jc w:val="both"/>
        <w:rPr>
          <w:bCs/>
          <w:sz w:val="24"/>
          <w:szCs w:val="24"/>
        </w:rPr>
      </w:pPr>
      <w:r w:rsidRPr="00E0257E">
        <w:rPr>
          <w:bCs/>
          <w:sz w:val="24"/>
          <w:szCs w:val="24"/>
        </w:rPr>
        <w:t>«Статья 25.1  Статус депутата, выборного должностного лица местного самоуправления сельского поселения</w:t>
      </w:r>
    </w:p>
    <w:p w:rsidR="00E0257E" w:rsidRPr="00E0257E" w:rsidRDefault="00E0257E" w:rsidP="00E0257E">
      <w:pPr>
        <w:suppressAutoHyphens w:val="0"/>
        <w:ind w:firstLine="709"/>
        <w:jc w:val="both"/>
        <w:rPr>
          <w:bCs/>
          <w:sz w:val="24"/>
          <w:szCs w:val="24"/>
        </w:rPr>
      </w:pPr>
      <w:r w:rsidRPr="00E0257E">
        <w:rPr>
          <w:bCs/>
          <w:sz w:val="24"/>
          <w:szCs w:val="24"/>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E0257E" w:rsidRPr="00E0257E" w:rsidRDefault="00E0257E" w:rsidP="00E0257E">
      <w:pPr>
        <w:suppressAutoHyphens w:val="0"/>
        <w:ind w:firstLine="709"/>
        <w:jc w:val="both"/>
        <w:rPr>
          <w:rFonts w:eastAsia="Calibri"/>
          <w:color w:val="000000"/>
          <w:sz w:val="24"/>
          <w:szCs w:val="24"/>
        </w:rPr>
      </w:pPr>
      <w:r w:rsidRPr="00E0257E">
        <w:rPr>
          <w:rFonts w:eastAsia="Calibri"/>
          <w:color w:val="000000"/>
          <w:sz w:val="24"/>
          <w:szCs w:val="24"/>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E0257E" w:rsidRPr="00E0257E" w:rsidRDefault="00E0257E" w:rsidP="00E0257E">
      <w:pPr>
        <w:suppressAutoHyphens w:val="0"/>
        <w:ind w:firstLine="709"/>
        <w:jc w:val="both"/>
        <w:rPr>
          <w:sz w:val="24"/>
          <w:szCs w:val="24"/>
        </w:rPr>
      </w:pPr>
      <w:r w:rsidRPr="00E0257E">
        <w:rPr>
          <w:sz w:val="24"/>
          <w:szCs w:val="24"/>
        </w:rPr>
        <w:t xml:space="preserve">3.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w:t>
      </w:r>
      <w:r w:rsidRPr="00E0257E">
        <w:rPr>
          <w:sz w:val="24"/>
          <w:szCs w:val="24"/>
        </w:rPr>
        <w:lastRenderedPageBreak/>
        <w:t>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0257E" w:rsidRPr="00E0257E" w:rsidRDefault="00E0257E" w:rsidP="00E0257E">
      <w:pPr>
        <w:suppressAutoHyphens w:val="0"/>
        <w:ind w:firstLine="709"/>
        <w:jc w:val="both"/>
        <w:rPr>
          <w:sz w:val="24"/>
          <w:szCs w:val="24"/>
        </w:rPr>
      </w:pPr>
      <w:r w:rsidRPr="00E0257E">
        <w:rPr>
          <w:sz w:val="24"/>
          <w:szCs w:val="24"/>
        </w:rPr>
        <w:t>4.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0257E" w:rsidRPr="00E0257E" w:rsidRDefault="00E0257E" w:rsidP="00E0257E">
      <w:pPr>
        <w:suppressAutoHyphens w:val="0"/>
        <w:ind w:firstLine="709"/>
        <w:jc w:val="both"/>
        <w:rPr>
          <w:sz w:val="24"/>
          <w:szCs w:val="24"/>
        </w:rPr>
      </w:pPr>
      <w:r w:rsidRPr="00E0257E">
        <w:rPr>
          <w:sz w:val="24"/>
          <w:szCs w:val="24"/>
        </w:rPr>
        <w:t>5.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0257E" w:rsidRPr="00E0257E" w:rsidRDefault="00E0257E" w:rsidP="00E0257E">
      <w:pPr>
        <w:suppressAutoHyphens w:val="0"/>
        <w:ind w:firstLine="709"/>
        <w:jc w:val="both"/>
        <w:rPr>
          <w:sz w:val="24"/>
          <w:szCs w:val="24"/>
        </w:rPr>
      </w:pPr>
      <w:r w:rsidRPr="00E0257E">
        <w:rPr>
          <w:sz w:val="24"/>
          <w:szCs w:val="24"/>
        </w:rPr>
        <w:t>6.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257E" w:rsidRPr="00E0257E" w:rsidRDefault="00E0257E" w:rsidP="00E0257E">
      <w:pPr>
        <w:tabs>
          <w:tab w:val="left" w:pos="993"/>
        </w:tabs>
        <w:suppressAutoHyphens w:val="0"/>
        <w:ind w:firstLine="709"/>
        <w:jc w:val="both"/>
        <w:rPr>
          <w:sz w:val="24"/>
          <w:szCs w:val="24"/>
        </w:rPr>
      </w:pPr>
      <w:r w:rsidRPr="00E0257E">
        <w:rPr>
          <w:bCs/>
          <w:sz w:val="24"/>
          <w:szCs w:val="24"/>
        </w:rPr>
        <w:t>7. Полномочия депутата, выборного должностного лица местного самоуправления</w:t>
      </w:r>
      <w:r w:rsidRPr="00E0257E">
        <w:rPr>
          <w:sz w:val="24"/>
          <w:szCs w:val="24"/>
        </w:rPr>
        <w:t xml:space="preserve"> сельского поселения</w:t>
      </w:r>
      <w:r w:rsidRPr="00E0257E">
        <w:rPr>
          <w:bCs/>
          <w:sz w:val="24"/>
          <w:szCs w:val="24"/>
        </w:rPr>
        <w:t xml:space="preserve">, </w:t>
      </w:r>
      <w:r w:rsidRPr="00E0257E">
        <w:rPr>
          <w:sz w:val="24"/>
          <w:szCs w:val="24"/>
        </w:rPr>
        <w:t>иного лица, замещающего муниципальную должность,</w:t>
      </w:r>
      <w:r w:rsidRPr="00E0257E">
        <w:rPr>
          <w:bCs/>
          <w:sz w:val="24"/>
          <w:szCs w:val="24"/>
        </w:rPr>
        <w:t xml:space="preserve"> прекращаются досрочно в случае несоблюдения ограничений, установленных </w:t>
      </w:r>
      <w:hyperlink r:id="rId49" w:tgtFrame="_self" w:history="1">
        <w:r w:rsidRPr="00E0257E">
          <w:rPr>
            <w:bCs/>
            <w:sz w:val="24"/>
            <w:szCs w:val="24"/>
          </w:rPr>
          <w:t>Федеральным законом</w:t>
        </w:r>
        <w:r w:rsidRPr="00E0257E">
          <w:rPr>
            <w:sz w:val="24"/>
            <w:szCs w:val="24"/>
          </w:rPr>
          <w:t xml:space="preserve"> «Об общих принципах организации местного самоуправления в Российской Федерации»</w:t>
        </w:r>
      </w:hyperlink>
      <w:r w:rsidRPr="00E0257E">
        <w:rPr>
          <w:sz w:val="24"/>
          <w:szCs w:val="24"/>
        </w:rPr>
        <w:t>.</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sz w:val="24"/>
          <w:szCs w:val="24"/>
        </w:rPr>
        <w:t xml:space="preserve">8. </w:t>
      </w:r>
      <w:r w:rsidRPr="00E0257E">
        <w:rPr>
          <w:color w:val="000000"/>
          <w:sz w:val="24"/>
          <w:szCs w:val="24"/>
        </w:rPr>
        <w:t>Осуществляющие свои полномочия на постоянной основе депутат, выборное должностное лицо местного самоуправления не вправе:</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1)заниматься предпринимательской деятельностью лично или через доверенных лиц;</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2)участвовать в управлении коммерческой или некоммерческой организацией, за исключением следующих случаев:</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w:t>
      </w:r>
      <w:r w:rsidRPr="00E0257E">
        <w:rPr>
          <w:color w:val="000000"/>
          <w:sz w:val="24"/>
          <w:szCs w:val="24"/>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д) иные случаи, предусмотренные федеральными законами;</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257E" w:rsidRPr="00E0257E" w:rsidRDefault="00E0257E" w:rsidP="00E0257E">
      <w:pPr>
        <w:suppressAutoHyphens w:val="0"/>
        <w:ind w:firstLine="709"/>
        <w:jc w:val="both"/>
        <w:rPr>
          <w:color w:val="000000"/>
          <w:sz w:val="24"/>
          <w:szCs w:val="24"/>
        </w:rPr>
      </w:pPr>
      <w:r w:rsidRPr="00E0257E">
        <w:rPr>
          <w:color w:val="000000"/>
          <w:sz w:val="24"/>
          <w:szCs w:val="24"/>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257E" w:rsidRPr="00E0257E" w:rsidRDefault="00E0257E" w:rsidP="00E0257E">
      <w:pPr>
        <w:suppressAutoHyphens w:val="0"/>
        <w:ind w:firstLine="709"/>
        <w:jc w:val="both"/>
        <w:rPr>
          <w:sz w:val="24"/>
          <w:szCs w:val="24"/>
        </w:rPr>
      </w:pPr>
      <w:r w:rsidRPr="00E0257E">
        <w:rPr>
          <w:sz w:val="24"/>
          <w:szCs w:val="24"/>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E0257E" w:rsidRPr="00E0257E" w:rsidRDefault="00E0257E" w:rsidP="00E0257E">
      <w:pPr>
        <w:suppressAutoHyphens w:val="0"/>
        <w:adjustRightInd w:val="0"/>
        <w:ind w:firstLine="709"/>
        <w:contextualSpacing/>
        <w:jc w:val="both"/>
        <w:rPr>
          <w:sz w:val="24"/>
          <w:szCs w:val="24"/>
        </w:rPr>
      </w:pPr>
      <w:r w:rsidRPr="00E0257E">
        <w:rPr>
          <w:sz w:val="24"/>
          <w:szCs w:val="24"/>
        </w:rPr>
        <w:t xml:space="preserve">10. При выявлении в результате проверки, проведенной в соответствии с </w:t>
      </w:r>
      <w:hyperlink r:id="rId50" w:anchor="sub_4072" w:tgtFrame="_self" w:history="1">
        <w:r w:rsidRPr="00E0257E">
          <w:rPr>
            <w:sz w:val="24"/>
            <w:szCs w:val="24"/>
          </w:rPr>
          <w:t xml:space="preserve">частью </w:t>
        </w:r>
      </w:hyperlink>
      <w:r w:rsidRPr="00E0257E">
        <w:rPr>
          <w:sz w:val="24"/>
          <w:szCs w:val="24"/>
        </w:rPr>
        <w:t xml:space="preserve">9 настоящей статьи, фактов несоблюдения ограничений, запретов, неисполнения обязанностей, которые установлены </w:t>
      </w:r>
      <w:hyperlink r:id="rId51" w:tgtFrame="_self" w:history="1">
        <w:r w:rsidRPr="00E0257E">
          <w:rPr>
            <w:sz w:val="24"/>
            <w:szCs w:val="24"/>
          </w:rPr>
          <w:t>Федеральным законом «О противодействии коррупции»</w:t>
        </w:r>
      </w:hyperlink>
      <w:r w:rsidRPr="00E0257E">
        <w:rPr>
          <w:sz w:val="24"/>
          <w:szCs w:val="24"/>
        </w:rPr>
        <w:t xml:space="preserve">, </w:t>
      </w:r>
      <w:hyperlink r:id="rId52" w:tgtFrame="_self" w:history="1">
        <w:r w:rsidRPr="00E0257E">
          <w:rPr>
            <w:sz w:val="24"/>
            <w:szCs w:val="24"/>
          </w:rPr>
          <w:t>Федеральным законом</w:t>
        </w:r>
      </w:hyperlink>
      <w:r w:rsidRPr="00E0257E">
        <w:rPr>
          <w:sz w:val="24"/>
          <w:szCs w:val="24"/>
        </w:rPr>
        <w:t xml:space="preserve"> «О контроле за соответствием расходов лиц, замещающих государственные должности, и иных лиц их доходам», </w:t>
      </w:r>
      <w:hyperlink r:id="rId53" w:tgtFrame="_self" w:history="1">
        <w:r w:rsidRPr="00E0257E">
          <w:rPr>
            <w:sz w:val="24"/>
            <w:szCs w:val="24"/>
          </w:rPr>
          <w:t>Федеральным законом</w:t>
        </w:r>
      </w:hyperlink>
      <w:r w:rsidRPr="00E0257E">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1) предупреждение;</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4) запрет занимать должности в представительном органе муниципального образования до прекращения срока его полномочий;</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5) запрет исполнять полномочия на постоянной основе до прекращения срока его полномочий.</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lastRenderedPageBreak/>
        <w:t>12. Порядок принятия решения о применении к депутату, выборному должностному лицу местного самоуправления мер ответственности, указанных в части 11 настоящей статьи, определяется муниципальным правовым актом в соответствии с законом Омской области.</w:t>
      </w:r>
    </w:p>
    <w:p w:rsidR="00E0257E" w:rsidRPr="00E0257E" w:rsidRDefault="00E0257E" w:rsidP="00E0257E">
      <w:pPr>
        <w:suppressAutoHyphens w:val="0"/>
        <w:adjustRightInd w:val="0"/>
        <w:ind w:firstLine="709"/>
        <w:contextualSpacing/>
        <w:jc w:val="both"/>
        <w:rPr>
          <w:sz w:val="24"/>
          <w:szCs w:val="24"/>
        </w:rPr>
      </w:pPr>
      <w:r w:rsidRPr="00E0257E">
        <w:rPr>
          <w:sz w:val="24"/>
          <w:szCs w:val="24"/>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0257E" w:rsidRPr="00E0257E" w:rsidRDefault="00E0257E" w:rsidP="00E0257E">
      <w:pPr>
        <w:suppressAutoHyphens w:val="0"/>
        <w:ind w:firstLine="709"/>
        <w:contextualSpacing/>
        <w:jc w:val="both"/>
        <w:rPr>
          <w:sz w:val="24"/>
          <w:szCs w:val="24"/>
        </w:rPr>
      </w:pPr>
      <w:r w:rsidRPr="00E0257E">
        <w:rPr>
          <w:sz w:val="24"/>
          <w:szCs w:val="24"/>
        </w:rPr>
        <w:t xml:space="preserve">14. Встречи депутата с избирателями проводятся в помещениях, специально отведенных местах, а также на </w:t>
      </w:r>
      <w:proofErr w:type="spellStart"/>
      <w:r w:rsidRPr="00E0257E">
        <w:rPr>
          <w:sz w:val="24"/>
          <w:szCs w:val="24"/>
        </w:rPr>
        <w:t>внутридворовых</w:t>
      </w:r>
      <w:proofErr w:type="spellEnd"/>
      <w:r w:rsidRPr="00E0257E">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E0257E">
        <w:rPr>
          <w:sz w:val="24"/>
          <w:szCs w:val="24"/>
        </w:rPr>
        <w:t>транспортной</w:t>
      </w:r>
      <w:proofErr w:type="gramEnd"/>
      <w:r w:rsidRPr="00E0257E">
        <w:rPr>
          <w:sz w:val="24"/>
          <w:szCs w:val="24"/>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0257E" w:rsidRPr="00E0257E" w:rsidRDefault="00E0257E" w:rsidP="00E0257E">
      <w:pPr>
        <w:suppressAutoHyphens w:val="0"/>
        <w:adjustRightInd w:val="0"/>
        <w:ind w:firstLine="709"/>
        <w:jc w:val="both"/>
        <w:rPr>
          <w:sz w:val="24"/>
          <w:szCs w:val="24"/>
        </w:rPr>
      </w:pPr>
      <w:r w:rsidRPr="00E0257E">
        <w:rPr>
          <w:sz w:val="24"/>
          <w:szCs w:val="24"/>
        </w:rPr>
        <w:t>15.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0257E" w:rsidRPr="00E0257E" w:rsidRDefault="00E0257E" w:rsidP="00E0257E">
      <w:pPr>
        <w:suppressAutoHyphens w:val="0"/>
        <w:adjustRightInd w:val="0"/>
        <w:ind w:firstLine="709"/>
        <w:jc w:val="both"/>
        <w:rPr>
          <w:sz w:val="24"/>
          <w:szCs w:val="24"/>
        </w:rPr>
      </w:pPr>
      <w:r w:rsidRPr="00E0257E">
        <w:rPr>
          <w:sz w:val="24"/>
          <w:szCs w:val="24"/>
        </w:rPr>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0257E" w:rsidRPr="00E0257E" w:rsidRDefault="00E0257E" w:rsidP="00E0257E">
      <w:pPr>
        <w:suppressAutoHyphens w:val="0"/>
        <w:adjustRightInd w:val="0"/>
        <w:ind w:firstLine="709"/>
        <w:jc w:val="both"/>
        <w:rPr>
          <w:sz w:val="24"/>
          <w:szCs w:val="24"/>
        </w:rPr>
      </w:pPr>
      <w:r w:rsidRPr="00E0257E">
        <w:rPr>
          <w:sz w:val="24"/>
          <w:szCs w:val="24"/>
        </w:rPr>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0257E" w:rsidRPr="00DB24A7" w:rsidRDefault="00E0257E" w:rsidP="00E0257E">
      <w:pPr>
        <w:suppressAutoHyphens w:val="0"/>
        <w:ind w:firstLine="540"/>
        <w:contextualSpacing/>
        <w:jc w:val="both"/>
        <w:rPr>
          <w:sz w:val="24"/>
          <w:szCs w:val="24"/>
        </w:rPr>
      </w:pPr>
      <w:r w:rsidRPr="00DB24A7">
        <w:rPr>
          <w:sz w:val="24"/>
          <w:szCs w:val="24"/>
        </w:rPr>
        <w:t xml:space="preserve">    </w:t>
      </w:r>
      <w:r w:rsidR="00DB24A7" w:rsidRPr="00DB24A7">
        <w:rPr>
          <w:sz w:val="24"/>
          <w:szCs w:val="24"/>
        </w:rPr>
        <w:t>1.</w:t>
      </w:r>
      <w:r w:rsidRPr="00DB24A7">
        <w:rPr>
          <w:sz w:val="24"/>
          <w:szCs w:val="24"/>
        </w:rPr>
        <w:t xml:space="preserve">20. </w:t>
      </w:r>
      <w:r w:rsidRPr="00DB24A7">
        <w:rPr>
          <w:color w:val="000000"/>
          <w:sz w:val="24"/>
          <w:szCs w:val="24"/>
        </w:rPr>
        <w:t xml:space="preserve">  Пункт 7 статьи 26 Устава</w:t>
      </w:r>
      <w:r w:rsidRPr="00DB24A7">
        <w:rPr>
          <w:bCs/>
          <w:sz w:val="24"/>
          <w:szCs w:val="24"/>
        </w:rPr>
        <w:t xml:space="preserve"> </w:t>
      </w:r>
      <w:r w:rsidRPr="00DB24A7">
        <w:rPr>
          <w:sz w:val="24"/>
          <w:szCs w:val="24"/>
        </w:rPr>
        <w:t>изложить в следующей редакции:</w:t>
      </w:r>
    </w:p>
    <w:p w:rsidR="00E0257E" w:rsidRPr="00E0257E" w:rsidRDefault="00E0257E" w:rsidP="00E0257E">
      <w:pPr>
        <w:suppressAutoHyphens w:val="0"/>
        <w:adjustRightInd w:val="0"/>
        <w:ind w:firstLine="709"/>
        <w:contextualSpacing/>
        <w:jc w:val="both"/>
        <w:rPr>
          <w:i/>
          <w:sz w:val="24"/>
          <w:szCs w:val="24"/>
        </w:rPr>
      </w:pPr>
      <w:r w:rsidRPr="00E0257E">
        <w:rPr>
          <w:bCs/>
          <w:sz w:val="24"/>
          <w:szCs w:val="24"/>
        </w:rPr>
        <w:t xml:space="preserve"> «7) </w:t>
      </w:r>
      <w:r w:rsidRPr="00E0257E">
        <w:rPr>
          <w:color w:val="000000"/>
          <w:sz w:val="24"/>
          <w:szCs w:val="24"/>
        </w:rPr>
        <w:t xml:space="preserve">прекращения гражданства Российской Федерации </w:t>
      </w:r>
      <w:r w:rsidRPr="00E0257E">
        <w:rPr>
          <w:iCs/>
          <w:color w:val="000000"/>
          <w:sz w:val="24"/>
          <w:szCs w:val="24"/>
        </w:rPr>
        <w:t>либо</w:t>
      </w:r>
      <w:r w:rsidRPr="00E0257E">
        <w:rPr>
          <w:color w:val="000000"/>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0257E">
        <w:rPr>
          <w:iCs/>
          <w:color w:val="000000"/>
          <w:sz w:val="24"/>
          <w:szCs w:val="24"/>
        </w:rPr>
        <w:t>наличия</w:t>
      </w:r>
      <w:r w:rsidRPr="00E0257E">
        <w:rPr>
          <w:color w:val="000000"/>
          <w:sz w:val="24"/>
          <w:szCs w:val="24"/>
        </w:rPr>
        <w:t xml:space="preserve"> гражданства </w:t>
      </w:r>
      <w:r w:rsidRPr="00E0257E">
        <w:rPr>
          <w:iCs/>
          <w:color w:val="000000"/>
          <w:sz w:val="24"/>
          <w:szCs w:val="24"/>
        </w:rPr>
        <w:t>(подданства)</w:t>
      </w:r>
      <w:r w:rsidRPr="00E0257E">
        <w:rPr>
          <w:color w:val="000000"/>
          <w:sz w:val="24"/>
          <w:szCs w:val="24"/>
        </w:rPr>
        <w:t xml:space="preserve"> иностранного государства либо вида на жительство или иного документа, подтверждающего право на постоянное проживание </w:t>
      </w:r>
      <w:r w:rsidRPr="00E0257E">
        <w:rPr>
          <w:iCs/>
          <w:color w:val="000000"/>
          <w:sz w:val="24"/>
          <w:szCs w:val="24"/>
        </w:rPr>
        <w:t>на территории иностранного государства</w:t>
      </w:r>
      <w:r w:rsidRPr="00E0257E">
        <w:rPr>
          <w:color w:val="000000"/>
          <w:sz w:val="24"/>
          <w:szCs w:val="24"/>
        </w:rPr>
        <w:t xml:space="preserve"> гражданина Российской Федерации </w:t>
      </w:r>
      <w:r w:rsidRPr="00E0257E">
        <w:rPr>
          <w:iCs/>
          <w:color w:val="000000"/>
          <w:sz w:val="24"/>
          <w:szCs w:val="24"/>
        </w:rPr>
        <w:t>либо</w:t>
      </w:r>
      <w:r w:rsidRPr="00E0257E">
        <w:rPr>
          <w:color w:val="000000"/>
          <w:sz w:val="24"/>
          <w:szCs w:val="24"/>
        </w:rPr>
        <w:t xml:space="preserve"> иностранного </w:t>
      </w:r>
      <w:r w:rsidRPr="00E0257E">
        <w:rPr>
          <w:iCs/>
          <w:color w:val="000000"/>
          <w:sz w:val="24"/>
          <w:szCs w:val="24"/>
        </w:rPr>
        <w:t>гражданина</w:t>
      </w:r>
      <w:r w:rsidRPr="00E0257E">
        <w:rPr>
          <w:color w:val="000000"/>
          <w:sz w:val="24"/>
          <w:szCs w:val="24"/>
        </w:rPr>
        <w:t xml:space="preserve">, </w:t>
      </w:r>
      <w:r w:rsidRPr="00E0257E">
        <w:rPr>
          <w:iCs/>
          <w:color w:val="000000"/>
          <w:sz w:val="24"/>
          <w:szCs w:val="24"/>
        </w:rPr>
        <w:t>имеющего право на основании</w:t>
      </w:r>
      <w:r w:rsidRPr="00E0257E">
        <w:rPr>
          <w:color w:val="000000"/>
          <w:sz w:val="24"/>
          <w:szCs w:val="24"/>
        </w:rPr>
        <w:t xml:space="preserve"> международного договора Российской Федерации быть избранным в органы местного самоуправления</w:t>
      </w:r>
      <w:r w:rsidRPr="00E0257E">
        <w:rPr>
          <w:i/>
          <w:iCs/>
          <w:color w:val="000000"/>
          <w:sz w:val="24"/>
          <w:szCs w:val="24"/>
        </w:rPr>
        <w:t xml:space="preserve">, </w:t>
      </w:r>
      <w:r w:rsidRPr="00E0257E">
        <w:rPr>
          <w:iCs/>
          <w:color w:val="000000"/>
          <w:sz w:val="24"/>
          <w:szCs w:val="24"/>
        </w:rPr>
        <w:t>если иное не предусмотрено международным договором Российской Федерации</w:t>
      </w:r>
      <w:r w:rsidRPr="00E0257E">
        <w:rPr>
          <w:color w:val="000000"/>
          <w:sz w:val="24"/>
          <w:szCs w:val="24"/>
        </w:rPr>
        <w:t>;</w:t>
      </w:r>
      <w:r w:rsidRPr="00E0257E">
        <w:rPr>
          <w:sz w:val="24"/>
          <w:szCs w:val="24"/>
        </w:rPr>
        <w:t>».</w:t>
      </w:r>
    </w:p>
    <w:p w:rsidR="00E0257E" w:rsidRPr="00DB24A7" w:rsidRDefault="00E0257E" w:rsidP="00E0257E">
      <w:pPr>
        <w:tabs>
          <w:tab w:val="left" w:pos="993"/>
          <w:tab w:val="left" w:pos="1134"/>
          <w:tab w:val="left" w:pos="1276"/>
        </w:tabs>
        <w:suppressAutoHyphens w:val="0"/>
        <w:autoSpaceDE w:val="0"/>
        <w:autoSpaceDN w:val="0"/>
        <w:adjustRightInd w:val="0"/>
        <w:spacing w:after="200" w:line="276" w:lineRule="auto"/>
        <w:contextualSpacing/>
        <w:jc w:val="both"/>
        <w:rPr>
          <w:sz w:val="24"/>
          <w:szCs w:val="24"/>
        </w:rPr>
      </w:pPr>
      <w:r w:rsidRPr="00DB24A7">
        <w:rPr>
          <w:sz w:val="24"/>
          <w:szCs w:val="24"/>
        </w:rPr>
        <w:t xml:space="preserve">             </w:t>
      </w:r>
      <w:r w:rsidR="00DB24A7" w:rsidRPr="00DB24A7">
        <w:rPr>
          <w:sz w:val="24"/>
          <w:szCs w:val="24"/>
        </w:rPr>
        <w:t>1.</w:t>
      </w:r>
      <w:r w:rsidRPr="00DB24A7">
        <w:rPr>
          <w:sz w:val="24"/>
          <w:szCs w:val="24"/>
        </w:rPr>
        <w:t>21. В статье 27 Устава:</w:t>
      </w:r>
    </w:p>
    <w:p w:rsidR="00E0257E" w:rsidRPr="00DB24A7" w:rsidRDefault="00E0257E" w:rsidP="00E0257E">
      <w:pPr>
        <w:suppressAutoHyphens w:val="0"/>
        <w:autoSpaceDE w:val="0"/>
        <w:autoSpaceDN w:val="0"/>
        <w:adjustRightInd w:val="0"/>
        <w:ind w:right="-2" w:firstLine="709"/>
        <w:contextualSpacing/>
        <w:jc w:val="both"/>
        <w:rPr>
          <w:sz w:val="24"/>
          <w:szCs w:val="24"/>
        </w:rPr>
      </w:pPr>
      <w:r w:rsidRPr="00DB24A7">
        <w:rPr>
          <w:sz w:val="24"/>
          <w:szCs w:val="24"/>
        </w:rPr>
        <w:t>- часть 3.1 изложить в следующей редакции: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«3.1. Порядок проведения конкурса по отбору кандидатур на должность Главы Троицкого сельского поселения устанавливается Советом Троицкого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w:t>
      </w:r>
      <w:hyperlink r:id="rId54" w:history="1">
        <w:r w:rsidRPr="00E0257E">
          <w:rPr>
            <w:sz w:val="24"/>
            <w:szCs w:val="24"/>
          </w:rPr>
          <w:t xml:space="preserve">Федеральным законом от 12.06.2002 № 67-ФЗ </w:t>
        </w:r>
      </w:hyperlink>
      <w:hyperlink r:id="rId55" w:history="1">
        <w:r w:rsidRPr="00E0257E">
          <w:rPr>
            <w:sz w:val="24"/>
            <w:szCs w:val="24"/>
          </w:rPr>
          <w:t xml:space="preserve"> </w:t>
        </w:r>
      </w:hyperlink>
      <w:hyperlink r:id="rId56" w:history="1">
        <w:r w:rsidRPr="00E0257E">
          <w:rPr>
            <w:sz w:val="24"/>
            <w:szCs w:val="24"/>
          </w:rPr>
          <w:t>«</w:t>
        </w:r>
      </w:hyperlink>
      <w:hyperlink r:id="rId57" w:history="1">
        <w:r w:rsidRPr="00E0257E">
          <w:rPr>
            <w:sz w:val="24"/>
            <w:szCs w:val="24"/>
          </w:rPr>
          <w:t>Об основных</w:t>
        </w:r>
      </w:hyperlink>
      <w:hyperlink r:id="rId58" w:history="1">
        <w:r w:rsidRPr="00E0257E">
          <w:rPr>
            <w:sz w:val="24"/>
            <w:szCs w:val="24"/>
          </w:rPr>
          <w:t xml:space="preserve"> </w:t>
        </w:r>
      </w:hyperlink>
      <w:hyperlink r:id="rId59" w:history="1">
        <w:r w:rsidRPr="00E0257E">
          <w:rPr>
            <w:sz w:val="24"/>
            <w:szCs w:val="24"/>
          </w:rPr>
          <w:t>гарантиях избирательных прав и права на участие в референдуме граждан Российской Федерации</w:t>
        </w:r>
      </w:hyperlink>
      <w:hyperlink r:id="rId60" w:history="1">
        <w:r w:rsidRPr="00E0257E">
          <w:rPr>
            <w:sz w:val="24"/>
            <w:szCs w:val="24"/>
          </w:rPr>
          <w:t>»</w:t>
        </w:r>
      </w:hyperlink>
      <w:r w:rsidRPr="00E0257E">
        <w:rPr>
          <w:sz w:val="24"/>
          <w:szCs w:val="24"/>
        </w:rPr>
        <w:t xml:space="preserve"> ограничений пассивного избирательного права для избрания выборным должностным лицом местного самоуправления.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Общее число членов конкурсной комиссии в Троицком сельском поселении устанавливается Советом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В Троицком сельском поселении половина членов конкурсной комиссии назначается Советом сельского поселения, а другая половина Главой Омского муниципального района Омской области.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w:t>
      </w:r>
      <w:r w:rsidRPr="00E0257E">
        <w:rPr>
          <w:sz w:val="24"/>
          <w:szCs w:val="24"/>
        </w:rPr>
        <w:lastRenderedPageBreak/>
        <w:t>предпочтительными для осуществления Главой сельского поселения полномочий по решению вопросов местного значения.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Совету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E0257E" w:rsidRPr="00DB24A7" w:rsidRDefault="00E0257E" w:rsidP="00E0257E">
      <w:pPr>
        <w:suppressAutoHyphens w:val="0"/>
        <w:ind w:firstLine="709"/>
        <w:jc w:val="both"/>
        <w:rPr>
          <w:sz w:val="24"/>
          <w:szCs w:val="24"/>
        </w:rPr>
      </w:pPr>
      <w:r w:rsidRPr="00DB24A7">
        <w:rPr>
          <w:sz w:val="24"/>
          <w:szCs w:val="24"/>
        </w:rPr>
        <w:t>- в части 4 слова «и исполняет полномочия Председателя Совета сельского поселения» исключить.</w:t>
      </w:r>
    </w:p>
    <w:p w:rsidR="00E0257E" w:rsidRPr="00DB24A7" w:rsidRDefault="00E0257E" w:rsidP="00E0257E">
      <w:pPr>
        <w:suppressAutoHyphens w:val="0"/>
        <w:ind w:firstLine="709"/>
        <w:jc w:val="both"/>
        <w:rPr>
          <w:sz w:val="24"/>
          <w:szCs w:val="24"/>
          <w:u w:val="single"/>
        </w:rPr>
      </w:pPr>
      <w:r w:rsidRPr="00DB24A7">
        <w:rPr>
          <w:sz w:val="24"/>
          <w:szCs w:val="24"/>
          <w:u w:val="single"/>
        </w:rPr>
        <w:t>- дополнить частью 7 следующего содержания:</w:t>
      </w:r>
    </w:p>
    <w:p w:rsidR="00E0257E" w:rsidRPr="00E0257E" w:rsidRDefault="00E0257E" w:rsidP="00E0257E">
      <w:pPr>
        <w:suppressAutoHyphens w:val="0"/>
        <w:ind w:firstLine="709"/>
        <w:jc w:val="both"/>
        <w:rPr>
          <w:sz w:val="24"/>
          <w:szCs w:val="24"/>
        </w:rPr>
      </w:pPr>
      <w:r w:rsidRPr="00E0257E">
        <w:rPr>
          <w:sz w:val="24"/>
          <w:szCs w:val="24"/>
        </w:rPr>
        <w:t xml:space="preserve">«7. Глава сельского поселения должен соблюдать ограничения, запреты, исполнять обязанности, которые установлены </w:t>
      </w:r>
      <w:hyperlink r:id="rId61" w:tgtFrame="_self" w:history="1">
        <w:r w:rsidRPr="00E0257E">
          <w:rPr>
            <w:sz w:val="24"/>
            <w:szCs w:val="24"/>
          </w:rPr>
          <w:t>Федеральным законом от 25.12.2008 № 273-ФЗ</w:t>
        </w:r>
      </w:hyperlink>
      <w:r w:rsidRPr="00E0257E">
        <w:rPr>
          <w:sz w:val="24"/>
          <w:szCs w:val="24"/>
        </w:rPr>
        <w:t xml:space="preserve"> «О противодействии коррупции», </w:t>
      </w:r>
      <w:hyperlink r:id="rId62" w:tgtFrame="_self" w:history="1">
        <w:r w:rsidRPr="00E0257E">
          <w:rPr>
            <w:sz w:val="24"/>
            <w:szCs w:val="24"/>
          </w:rPr>
          <w:t>Федеральным законом</w:t>
        </w:r>
      </w:hyperlink>
      <w:r w:rsidRPr="00E0257E">
        <w:rPr>
          <w:sz w:val="24"/>
          <w:szCs w:val="24"/>
        </w:rPr>
        <w:t xml:space="preserve"> от 03.12.2012 № 230-ФЗ «О контроле за соответствием расходов лиц, замещающих государственные должности, и иных лиц их доходам», </w:t>
      </w:r>
      <w:hyperlink r:id="rId63" w:tgtFrame="_self" w:history="1">
        <w:r w:rsidRPr="00E0257E">
          <w:rPr>
            <w:sz w:val="24"/>
            <w:szCs w:val="24"/>
          </w:rPr>
          <w:t>Федеральным законом</w:t>
        </w:r>
      </w:hyperlink>
      <w:r w:rsidRPr="00E0257E">
        <w:rPr>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257E" w:rsidRPr="00DB24A7" w:rsidRDefault="00DB24A7" w:rsidP="00E0257E">
      <w:pPr>
        <w:suppressAutoHyphens w:val="0"/>
        <w:autoSpaceDE w:val="0"/>
        <w:autoSpaceDN w:val="0"/>
        <w:adjustRightInd w:val="0"/>
        <w:ind w:right="-2" w:firstLine="709"/>
        <w:contextualSpacing/>
        <w:jc w:val="both"/>
        <w:rPr>
          <w:sz w:val="24"/>
          <w:szCs w:val="24"/>
        </w:rPr>
      </w:pPr>
      <w:r w:rsidRPr="00DB24A7">
        <w:rPr>
          <w:sz w:val="24"/>
          <w:szCs w:val="24"/>
        </w:rPr>
        <w:t>1.</w:t>
      </w:r>
      <w:r w:rsidR="00E0257E" w:rsidRPr="00DB24A7">
        <w:rPr>
          <w:sz w:val="24"/>
          <w:szCs w:val="24"/>
        </w:rPr>
        <w:t>22. Содержание статьи 28 Устава изложить в следующей редакции: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Троицкого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2. При вступлении в должность Глава Троицкого сельского поселения принимает присягу следующего содержания:</w:t>
      </w:r>
    </w:p>
    <w:p w:rsidR="00E0257E" w:rsidRPr="00E0257E" w:rsidRDefault="00E0257E" w:rsidP="00E0257E">
      <w:pPr>
        <w:suppressAutoHyphens w:val="0"/>
        <w:autoSpaceDE w:val="0"/>
        <w:autoSpaceDN w:val="0"/>
        <w:adjustRightInd w:val="0"/>
        <w:ind w:right="-2" w:firstLine="709"/>
        <w:contextualSpacing/>
        <w:jc w:val="both"/>
        <w:rPr>
          <w:b/>
          <w:sz w:val="24"/>
          <w:szCs w:val="24"/>
        </w:rPr>
      </w:pPr>
      <w:r w:rsidRPr="00E0257E">
        <w:rPr>
          <w:sz w:val="24"/>
          <w:szCs w:val="24"/>
        </w:rPr>
        <w:t xml:space="preserve">«Клянусь при осуществлении полномочий Главы Троицкого сельского поселения неукоснительно соблюдать </w:t>
      </w:r>
      <w:hyperlink r:id="rId64" w:history="1">
        <w:r w:rsidRPr="00E0257E">
          <w:rPr>
            <w:sz w:val="24"/>
            <w:szCs w:val="24"/>
          </w:rPr>
          <w:t>Конституцию Российской Федерации</w:t>
        </w:r>
      </w:hyperlink>
      <w:r w:rsidRPr="00E0257E">
        <w:rPr>
          <w:sz w:val="24"/>
          <w:szCs w:val="24"/>
        </w:rPr>
        <w:t>, Устав (Основной Закон) Омской области, федеральные и областные законы, Устав Троицкого сельского поселения, обеспечивать и защищать права и свободы человека и гражданина, все свои знания и опыт отдать на благо жителей Троицкого сельского поселения».».</w:t>
      </w:r>
    </w:p>
    <w:p w:rsidR="00E0257E" w:rsidRPr="00DB24A7" w:rsidRDefault="00DB24A7" w:rsidP="00E0257E">
      <w:pPr>
        <w:suppressAutoHyphens w:val="0"/>
        <w:ind w:firstLine="709"/>
        <w:jc w:val="both"/>
        <w:rPr>
          <w:sz w:val="24"/>
          <w:szCs w:val="24"/>
        </w:rPr>
      </w:pPr>
      <w:r w:rsidRPr="00DB24A7">
        <w:rPr>
          <w:sz w:val="24"/>
          <w:szCs w:val="24"/>
        </w:rPr>
        <w:t>1.</w:t>
      </w:r>
      <w:r w:rsidR="00E0257E" w:rsidRPr="00DB24A7">
        <w:rPr>
          <w:sz w:val="24"/>
          <w:szCs w:val="24"/>
        </w:rPr>
        <w:t>23. В статье 29 Устава:</w:t>
      </w:r>
    </w:p>
    <w:p w:rsidR="00E0257E" w:rsidRPr="00E0257E" w:rsidRDefault="00E0257E" w:rsidP="00E0257E">
      <w:pPr>
        <w:widowControl w:val="0"/>
        <w:tabs>
          <w:tab w:val="left" w:pos="1276"/>
        </w:tabs>
        <w:suppressAutoHyphens w:val="0"/>
        <w:adjustRightInd w:val="0"/>
        <w:ind w:firstLine="709"/>
        <w:jc w:val="both"/>
        <w:rPr>
          <w:sz w:val="24"/>
          <w:szCs w:val="24"/>
        </w:rPr>
      </w:pPr>
      <w:r w:rsidRPr="00E0257E">
        <w:rPr>
          <w:sz w:val="24"/>
          <w:szCs w:val="24"/>
        </w:rPr>
        <w:t>- пункт 3 части 1 исключить;</w:t>
      </w:r>
    </w:p>
    <w:p w:rsidR="00E0257E" w:rsidRPr="00E0257E" w:rsidRDefault="00E0257E" w:rsidP="00E0257E">
      <w:pPr>
        <w:widowControl w:val="0"/>
        <w:tabs>
          <w:tab w:val="left" w:pos="1276"/>
        </w:tabs>
        <w:suppressAutoHyphens w:val="0"/>
        <w:adjustRightInd w:val="0"/>
        <w:ind w:firstLine="709"/>
        <w:jc w:val="both"/>
        <w:rPr>
          <w:sz w:val="24"/>
          <w:szCs w:val="24"/>
        </w:rPr>
      </w:pPr>
      <w:r w:rsidRPr="00E0257E">
        <w:rPr>
          <w:sz w:val="24"/>
          <w:szCs w:val="24"/>
        </w:rPr>
        <w:t>- пункт 20 части 3 исключить;</w:t>
      </w:r>
    </w:p>
    <w:p w:rsidR="00E0257E" w:rsidRPr="00E0257E" w:rsidRDefault="00E0257E" w:rsidP="00E0257E">
      <w:pPr>
        <w:widowControl w:val="0"/>
        <w:tabs>
          <w:tab w:val="left" w:pos="1276"/>
        </w:tabs>
        <w:suppressAutoHyphens w:val="0"/>
        <w:adjustRightInd w:val="0"/>
        <w:ind w:firstLine="709"/>
        <w:jc w:val="both"/>
        <w:rPr>
          <w:sz w:val="24"/>
          <w:szCs w:val="24"/>
        </w:rPr>
      </w:pPr>
      <w:r w:rsidRPr="00E0257E">
        <w:rPr>
          <w:sz w:val="24"/>
          <w:szCs w:val="24"/>
        </w:rPr>
        <w:t>- часть 5 исключить.</w:t>
      </w:r>
    </w:p>
    <w:p w:rsidR="00E0257E" w:rsidRPr="00DB24A7" w:rsidRDefault="00DB24A7" w:rsidP="00E0257E">
      <w:pPr>
        <w:suppressAutoHyphens w:val="0"/>
        <w:adjustRightInd w:val="0"/>
        <w:ind w:firstLine="709"/>
        <w:jc w:val="both"/>
        <w:rPr>
          <w:sz w:val="24"/>
          <w:szCs w:val="24"/>
          <w:u w:val="single"/>
        </w:rPr>
      </w:pPr>
      <w:r w:rsidRPr="00DB24A7">
        <w:rPr>
          <w:bCs/>
          <w:sz w:val="24"/>
          <w:szCs w:val="24"/>
          <w:u w:val="single"/>
        </w:rPr>
        <w:t>1.</w:t>
      </w:r>
      <w:r w:rsidR="00E0257E" w:rsidRPr="00DB24A7">
        <w:rPr>
          <w:bCs/>
          <w:sz w:val="24"/>
          <w:szCs w:val="24"/>
          <w:u w:val="single"/>
        </w:rPr>
        <w:t xml:space="preserve">24. </w:t>
      </w:r>
      <w:r w:rsidR="00E0257E" w:rsidRPr="00DB24A7">
        <w:rPr>
          <w:sz w:val="24"/>
          <w:szCs w:val="24"/>
          <w:u w:val="single"/>
        </w:rPr>
        <w:t>Статью 30 Устава изложить в следующей редакции:</w:t>
      </w:r>
    </w:p>
    <w:p w:rsidR="00E0257E" w:rsidRPr="00E0257E" w:rsidRDefault="00E0257E" w:rsidP="00E0257E">
      <w:pPr>
        <w:suppressAutoHyphens w:val="0"/>
        <w:ind w:firstLine="709"/>
        <w:jc w:val="both"/>
        <w:rPr>
          <w:bCs/>
          <w:sz w:val="24"/>
          <w:szCs w:val="24"/>
        </w:rPr>
      </w:pPr>
      <w:r w:rsidRPr="00E0257E">
        <w:rPr>
          <w:bCs/>
          <w:sz w:val="24"/>
          <w:szCs w:val="24"/>
        </w:rPr>
        <w:t>«Статья 30. Досрочное прекращение полномочий главы сельского поселения</w:t>
      </w:r>
    </w:p>
    <w:p w:rsidR="00E0257E" w:rsidRPr="00E0257E" w:rsidRDefault="00E0257E" w:rsidP="00E0257E">
      <w:pPr>
        <w:suppressAutoHyphens w:val="0"/>
        <w:ind w:firstLine="709"/>
        <w:jc w:val="both"/>
        <w:rPr>
          <w:sz w:val="24"/>
          <w:szCs w:val="24"/>
        </w:rPr>
      </w:pPr>
      <w:r w:rsidRPr="00E0257E">
        <w:rPr>
          <w:sz w:val="24"/>
          <w:szCs w:val="24"/>
        </w:rPr>
        <w:t>1.Полномочия главы сельского поселения прекращаются досрочно в случае:</w:t>
      </w:r>
    </w:p>
    <w:p w:rsidR="00E0257E" w:rsidRPr="00E0257E" w:rsidRDefault="00E0257E" w:rsidP="00E0257E">
      <w:pPr>
        <w:suppressAutoHyphens w:val="0"/>
        <w:ind w:firstLine="709"/>
        <w:jc w:val="both"/>
        <w:rPr>
          <w:sz w:val="24"/>
          <w:szCs w:val="24"/>
        </w:rPr>
      </w:pPr>
      <w:r w:rsidRPr="00E0257E">
        <w:rPr>
          <w:bCs/>
          <w:sz w:val="24"/>
          <w:szCs w:val="24"/>
        </w:rPr>
        <w:t>1) смерти;</w:t>
      </w:r>
    </w:p>
    <w:p w:rsidR="00E0257E" w:rsidRPr="00E0257E" w:rsidRDefault="00E0257E" w:rsidP="00E0257E">
      <w:pPr>
        <w:suppressAutoHyphens w:val="0"/>
        <w:ind w:firstLine="709"/>
        <w:jc w:val="both"/>
        <w:rPr>
          <w:bCs/>
          <w:sz w:val="24"/>
          <w:szCs w:val="24"/>
        </w:rPr>
      </w:pPr>
      <w:r w:rsidRPr="00E0257E">
        <w:rPr>
          <w:bCs/>
          <w:sz w:val="24"/>
          <w:szCs w:val="24"/>
        </w:rPr>
        <w:t>2) отставки по собственному желанию;</w:t>
      </w:r>
    </w:p>
    <w:p w:rsidR="00E0257E" w:rsidRPr="00E0257E" w:rsidRDefault="00E0257E" w:rsidP="00E0257E">
      <w:pPr>
        <w:suppressAutoHyphens w:val="0"/>
        <w:ind w:firstLine="709"/>
        <w:jc w:val="both"/>
        <w:rPr>
          <w:sz w:val="24"/>
          <w:szCs w:val="24"/>
        </w:rPr>
      </w:pPr>
      <w:r w:rsidRPr="00E0257E">
        <w:rPr>
          <w:bCs/>
          <w:sz w:val="24"/>
          <w:szCs w:val="24"/>
        </w:rPr>
        <w:t xml:space="preserve">3) удаления в отставку в соответствии со статьей 74.1 </w:t>
      </w:r>
      <w:hyperlink r:id="rId65" w:tgtFrame="_self" w:history="1">
        <w:r w:rsidRPr="00E0257E">
          <w:rPr>
            <w:bCs/>
            <w:sz w:val="24"/>
            <w:szCs w:val="24"/>
          </w:rPr>
          <w:t>Федерального закона</w:t>
        </w:r>
        <w:r w:rsidRPr="00E0257E">
          <w:rPr>
            <w:sz w:val="24"/>
            <w:szCs w:val="24"/>
          </w:rPr>
          <w:t xml:space="preserve"> «Об общих принципах организации местного самоуправления в Российской Федерации»</w:t>
        </w:r>
      </w:hyperlink>
      <w:r w:rsidRPr="00E0257E">
        <w:rPr>
          <w:sz w:val="24"/>
          <w:szCs w:val="24"/>
        </w:rPr>
        <w:t>;</w:t>
      </w:r>
    </w:p>
    <w:p w:rsidR="00E0257E" w:rsidRPr="00E0257E" w:rsidRDefault="00E0257E" w:rsidP="00E0257E">
      <w:pPr>
        <w:suppressAutoHyphens w:val="0"/>
        <w:ind w:firstLine="709"/>
        <w:jc w:val="both"/>
        <w:rPr>
          <w:sz w:val="24"/>
          <w:szCs w:val="24"/>
        </w:rPr>
      </w:pPr>
      <w:r w:rsidRPr="00E0257E">
        <w:rPr>
          <w:bCs/>
          <w:sz w:val="24"/>
          <w:szCs w:val="24"/>
        </w:rPr>
        <w:t xml:space="preserve">4) отрешения от должности в соответствии со статьей 74 </w:t>
      </w:r>
      <w:hyperlink r:id="rId66"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w:t>
      </w:r>
    </w:p>
    <w:p w:rsidR="00E0257E" w:rsidRPr="00E0257E" w:rsidRDefault="00E0257E" w:rsidP="00E0257E">
      <w:pPr>
        <w:suppressAutoHyphens w:val="0"/>
        <w:ind w:firstLine="709"/>
        <w:jc w:val="both"/>
        <w:rPr>
          <w:bCs/>
          <w:sz w:val="24"/>
          <w:szCs w:val="24"/>
        </w:rPr>
      </w:pPr>
      <w:r w:rsidRPr="00E0257E">
        <w:rPr>
          <w:bCs/>
          <w:sz w:val="24"/>
          <w:szCs w:val="24"/>
        </w:rPr>
        <w:t>5) признания судом недееспособным или ограниченно дееспособным;</w:t>
      </w:r>
    </w:p>
    <w:p w:rsidR="00E0257E" w:rsidRPr="00E0257E" w:rsidRDefault="00E0257E" w:rsidP="00E0257E">
      <w:pPr>
        <w:suppressAutoHyphens w:val="0"/>
        <w:ind w:firstLine="709"/>
        <w:jc w:val="both"/>
        <w:rPr>
          <w:bCs/>
          <w:sz w:val="24"/>
          <w:szCs w:val="24"/>
        </w:rPr>
      </w:pPr>
      <w:r w:rsidRPr="00E0257E">
        <w:rPr>
          <w:bCs/>
          <w:sz w:val="24"/>
          <w:szCs w:val="24"/>
        </w:rPr>
        <w:t>6) признания судом безвестно отсутствующим или объявления умершим;</w:t>
      </w:r>
    </w:p>
    <w:p w:rsidR="00E0257E" w:rsidRPr="00E0257E" w:rsidRDefault="00E0257E" w:rsidP="00E0257E">
      <w:pPr>
        <w:suppressAutoHyphens w:val="0"/>
        <w:ind w:firstLine="709"/>
        <w:jc w:val="both"/>
        <w:rPr>
          <w:bCs/>
          <w:sz w:val="24"/>
          <w:szCs w:val="24"/>
        </w:rPr>
      </w:pPr>
      <w:r w:rsidRPr="00E0257E">
        <w:rPr>
          <w:bCs/>
          <w:sz w:val="24"/>
          <w:szCs w:val="24"/>
        </w:rPr>
        <w:t>7) вступления в отношении его в законную силу обвинительного приговора суда;</w:t>
      </w:r>
    </w:p>
    <w:p w:rsidR="00E0257E" w:rsidRPr="00E0257E" w:rsidRDefault="00E0257E" w:rsidP="00E0257E">
      <w:pPr>
        <w:suppressAutoHyphens w:val="0"/>
        <w:ind w:firstLine="709"/>
        <w:jc w:val="both"/>
        <w:rPr>
          <w:bCs/>
          <w:sz w:val="24"/>
          <w:szCs w:val="24"/>
        </w:rPr>
      </w:pPr>
      <w:r w:rsidRPr="00E0257E">
        <w:rPr>
          <w:bCs/>
          <w:sz w:val="24"/>
          <w:szCs w:val="24"/>
        </w:rPr>
        <w:t>8) выезда за пределы Российской Федерации на постоянное место жительства;</w:t>
      </w:r>
    </w:p>
    <w:p w:rsidR="00E0257E" w:rsidRPr="00E0257E" w:rsidRDefault="00E0257E" w:rsidP="00E0257E">
      <w:pPr>
        <w:suppressAutoHyphens w:val="0"/>
        <w:ind w:firstLine="709"/>
        <w:jc w:val="both"/>
        <w:rPr>
          <w:color w:val="000000"/>
          <w:sz w:val="24"/>
          <w:szCs w:val="24"/>
        </w:rPr>
      </w:pPr>
      <w:r w:rsidRPr="00E0257E">
        <w:rPr>
          <w:bCs/>
          <w:sz w:val="24"/>
          <w:szCs w:val="24"/>
        </w:rPr>
        <w:t xml:space="preserve">9) </w:t>
      </w:r>
      <w:r w:rsidRPr="00E0257E">
        <w:rPr>
          <w:color w:val="000000"/>
          <w:sz w:val="24"/>
          <w:szCs w:val="24"/>
        </w:rPr>
        <w:t xml:space="preserve">прекращения гражданства Российской Федерации </w:t>
      </w:r>
      <w:r w:rsidRPr="00E0257E">
        <w:rPr>
          <w:iCs/>
          <w:color w:val="000000"/>
          <w:sz w:val="24"/>
          <w:szCs w:val="24"/>
        </w:rPr>
        <w:t>либо</w:t>
      </w:r>
      <w:r w:rsidRPr="00E0257E">
        <w:rPr>
          <w:color w:val="000000"/>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0257E">
        <w:rPr>
          <w:iCs/>
          <w:color w:val="000000"/>
          <w:sz w:val="24"/>
          <w:szCs w:val="24"/>
        </w:rPr>
        <w:t>наличия</w:t>
      </w:r>
      <w:r w:rsidRPr="00E0257E">
        <w:rPr>
          <w:color w:val="000000"/>
          <w:sz w:val="24"/>
          <w:szCs w:val="24"/>
        </w:rPr>
        <w:t xml:space="preserve"> гражданства </w:t>
      </w:r>
      <w:r w:rsidRPr="00E0257E">
        <w:rPr>
          <w:iCs/>
          <w:color w:val="000000"/>
          <w:sz w:val="24"/>
          <w:szCs w:val="24"/>
        </w:rPr>
        <w:t>(подданства)</w:t>
      </w:r>
      <w:r w:rsidRPr="00E0257E">
        <w:rPr>
          <w:color w:val="000000"/>
          <w:sz w:val="24"/>
          <w:szCs w:val="24"/>
        </w:rPr>
        <w:t xml:space="preserve"> иностранного государства либо вида на жительство или иного документа, подтверждающего право на постоянное проживание </w:t>
      </w:r>
      <w:r w:rsidRPr="00E0257E">
        <w:rPr>
          <w:iCs/>
          <w:color w:val="000000"/>
          <w:sz w:val="24"/>
          <w:szCs w:val="24"/>
        </w:rPr>
        <w:t>на территории иностранного государства</w:t>
      </w:r>
      <w:r w:rsidRPr="00E0257E">
        <w:rPr>
          <w:color w:val="000000"/>
          <w:sz w:val="24"/>
          <w:szCs w:val="24"/>
        </w:rPr>
        <w:t xml:space="preserve"> гражданина Российской Федерации </w:t>
      </w:r>
      <w:r w:rsidRPr="00E0257E">
        <w:rPr>
          <w:iCs/>
          <w:color w:val="000000"/>
          <w:sz w:val="24"/>
          <w:szCs w:val="24"/>
        </w:rPr>
        <w:t>либо</w:t>
      </w:r>
      <w:r w:rsidRPr="00E0257E">
        <w:rPr>
          <w:color w:val="000000"/>
          <w:sz w:val="24"/>
          <w:szCs w:val="24"/>
        </w:rPr>
        <w:t xml:space="preserve"> иностранного </w:t>
      </w:r>
      <w:r w:rsidRPr="00E0257E">
        <w:rPr>
          <w:iCs/>
          <w:color w:val="000000"/>
          <w:sz w:val="24"/>
          <w:szCs w:val="24"/>
        </w:rPr>
        <w:t>гражданина</w:t>
      </w:r>
      <w:r w:rsidRPr="00E0257E">
        <w:rPr>
          <w:color w:val="000000"/>
          <w:sz w:val="24"/>
          <w:szCs w:val="24"/>
        </w:rPr>
        <w:t xml:space="preserve">, </w:t>
      </w:r>
      <w:r w:rsidRPr="00E0257E">
        <w:rPr>
          <w:iCs/>
          <w:color w:val="000000"/>
          <w:sz w:val="24"/>
          <w:szCs w:val="24"/>
        </w:rPr>
        <w:t>имеющего право на основании</w:t>
      </w:r>
      <w:r w:rsidRPr="00E0257E">
        <w:rPr>
          <w:color w:val="000000"/>
          <w:sz w:val="24"/>
          <w:szCs w:val="24"/>
        </w:rPr>
        <w:t xml:space="preserve"> международного договора Российской Федерации быть избранным в органы местного самоуправления</w:t>
      </w:r>
      <w:r w:rsidRPr="00E0257E">
        <w:rPr>
          <w:i/>
          <w:iCs/>
          <w:color w:val="000000"/>
          <w:sz w:val="24"/>
          <w:szCs w:val="24"/>
        </w:rPr>
        <w:t xml:space="preserve">, </w:t>
      </w:r>
      <w:r w:rsidRPr="00E0257E">
        <w:rPr>
          <w:iCs/>
          <w:color w:val="000000"/>
          <w:sz w:val="24"/>
          <w:szCs w:val="24"/>
        </w:rPr>
        <w:t>если иное не предусмотрено международным договором Российской Федерации</w:t>
      </w:r>
      <w:r w:rsidRPr="00E0257E">
        <w:rPr>
          <w:color w:val="000000"/>
          <w:sz w:val="24"/>
          <w:szCs w:val="24"/>
        </w:rPr>
        <w:t>;</w:t>
      </w:r>
    </w:p>
    <w:p w:rsidR="00E0257E" w:rsidRPr="00E0257E" w:rsidRDefault="00E0257E" w:rsidP="00E0257E">
      <w:pPr>
        <w:suppressAutoHyphens w:val="0"/>
        <w:ind w:firstLine="709"/>
        <w:jc w:val="both"/>
        <w:rPr>
          <w:bCs/>
          <w:sz w:val="24"/>
          <w:szCs w:val="24"/>
        </w:rPr>
      </w:pPr>
      <w:r w:rsidRPr="00E0257E">
        <w:rPr>
          <w:bCs/>
          <w:sz w:val="24"/>
          <w:szCs w:val="24"/>
        </w:rPr>
        <w:t xml:space="preserve">10) установленной в судебном порядке стойкой неспособности по состоянию здоровья осуществлять полномочия главы </w:t>
      </w:r>
      <w:r w:rsidRPr="00E0257E">
        <w:rPr>
          <w:sz w:val="24"/>
          <w:szCs w:val="24"/>
        </w:rPr>
        <w:t>сельского поселения</w:t>
      </w:r>
      <w:r w:rsidRPr="00E0257E">
        <w:rPr>
          <w:bCs/>
          <w:sz w:val="24"/>
          <w:szCs w:val="24"/>
        </w:rPr>
        <w:t>;</w:t>
      </w:r>
    </w:p>
    <w:p w:rsidR="00E0257E" w:rsidRPr="00E0257E" w:rsidRDefault="00E0257E" w:rsidP="00E0257E">
      <w:pPr>
        <w:suppressAutoHyphens w:val="0"/>
        <w:ind w:firstLine="709"/>
        <w:jc w:val="both"/>
        <w:rPr>
          <w:bCs/>
          <w:sz w:val="24"/>
          <w:szCs w:val="24"/>
        </w:rPr>
      </w:pPr>
      <w:r w:rsidRPr="00E0257E">
        <w:rPr>
          <w:bCs/>
          <w:sz w:val="24"/>
          <w:szCs w:val="24"/>
        </w:rPr>
        <w:lastRenderedPageBreak/>
        <w:t xml:space="preserve">11) преобразования </w:t>
      </w:r>
      <w:r w:rsidRPr="00E0257E">
        <w:rPr>
          <w:sz w:val="24"/>
          <w:szCs w:val="24"/>
        </w:rPr>
        <w:t>сельского поселения</w:t>
      </w:r>
      <w:r w:rsidRPr="00E0257E">
        <w:rPr>
          <w:bCs/>
          <w:sz w:val="24"/>
          <w:szCs w:val="24"/>
        </w:rPr>
        <w:t xml:space="preserve">, осуществляемого в соответствии с частями 3, 3.1-1, 5, 7.2 статьи 13 </w:t>
      </w:r>
      <w:hyperlink r:id="rId67" w:tgtFrame="_self" w:history="1">
        <w:r w:rsidRPr="00E0257E">
          <w:rPr>
            <w:bCs/>
            <w:sz w:val="24"/>
            <w:szCs w:val="24"/>
          </w:rPr>
          <w:t>Федерального закона</w:t>
        </w:r>
        <w:r w:rsidRPr="00E0257E">
          <w:rPr>
            <w:sz w:val="24"/>
            <w:szCs w:val="24"/>
          </w:rPr>
          <w:t xml:space="preserve"> «Об общих принципах организации местного самоуправления в Российской Федерации»</w:t>
        </w:r>
      </w:hyperlink>
      <w:r w:rsidRPr="00E0257E">
        <w:rPr>
          <w:bCs/>
          <w:sz w:val="24"/>
          <w:szCs w:val="24"/>
        </w:rPr>
        <w:t xml:space="preserve">, а также в случае упразднения </w:t>
      </w:r>
      <w:r w:rsidRPr="00E0257E">
        <w:rPr>
          <w:sz w:val="24"/>
          <w:szCs w:val="24"/>
        </w:rPr>
        <w:t>сельского поселения</w:t>
      </w:r>
      <w:r w:rsidRPr="00E0257E">
        <w:rPr>
          <w:bCs/>
          <w:sz w:val="24"/>
          <w:szCs w:val="24"/>
        </w:rPr>
        <w:t>;</w:t>
      </w:r>
    </w:p>
    <w:p w:rsidR="00E0257E" w:rsidRPr="00E0257E" w:rsidRDefault="00E0257E" w:rsidP="00E0257E">
      <w:pPr>
        <w:suppressAutoHyphens w:val="0"/>
        <w:ind w:firstLine="709"/>
        <w:jc w:val="both"/>
        <w:rPr>
          <w:bCs/>
          <w:sz w:val="24"/>
          <w:szCs w:val="24"/>
        </w:rPr>
      </w:pPr>
      <w:r w:rsidRPr="00E0257E">
        <w:rPr>
          <w:bCs/>
          <w:sz w:val="24"/>
          <w:szCs w:val="24"/>
        </w:rPr>
        <w:t>12) утраты поселением статуса муниципального образования в связи с его объединением с городским округом.</w:t>
      </w:r>
    </w:p>
    <w:p w:rsidR="00E0257E" w:rsidRPr="00E0257E" w:rsidRDefault="00E0257E" w:rsidP="00E0257E">
      <w:pPr>
        <w:suppressAutoHyphens w:val="0"/>
        <w:ind w:firstLine="709"/>
        <w:jc w:val="both"/>
        <w:rPr>
          <w:sz w:val="24"/>
          <w:szCs w:val="24"/>
        </w:rPr>
      </w:pPr>
      <w:r w:rsidRPr="00E0257E">
        <w:rPr>
          <w:sz w:val="24"/>
          <w:szCs w:val="24"/>
        </w:rPr>
        <w:t>2.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0257E" w:rsidRPr="00E0257E" w:rsidRDefault="00E0257E" w:rsidP="00E0257E">
      <w:pPr>
        <w:suppressAutoHyphens w:val="0"/>
        <w:ind w:firstLine="709"/>
        <w:jc w:val="both"/>
        <w:rPr>
          <w:sz w:val="24"/>
          <w:szCs w:val="24"/>
        </w:rPr>
      </w:pPr>
      <w:r w:rsidRPr="00E0257E">
        <w:rPr>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сельского поселения в правомочном составе.</w:t>
      </w:r>
    </w:p>
    <w:p w:rsidR="00E0257E" w:rsidRPr="00E0257E" w:rsidRDefault="00E0257E" w:rsidP="00E0257E">
      <w:pPr>
        <w:suppressAutoHyphens w:val="0"/>
        <w:ind w:firstLine="709"/>
        <w:jc w:val="both"/>
        <w:rPr>
          <w:sz w:val="24"/>
          <w:szCs w:val="24"/>
        </w:rPr>
      </w:pPr>
      <w:r w:rsidRPr="00E0257E">
        <w:rPr>
          <w:sz w:val="24"/>
          <w:szCs w:val="24"/>
        </w:rPr>
        <w:t>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0257E" w:rsidRPr="00DB24A7" w:rsidRDefault="00DB24A7" w:rsidP="00E0257E">
      <w:pPr>
        <w:suppressAutoHyphens w:val="0"/>
        <w:ind w:firstLine="709"/>
        <w:jc w:val="both"/>
        <w:rPr>
          <w:sz w:val="24"/>
          <w:szCs w:val="24"/>
        </w:rPr>
      </w:pPr>
      <w:r w:rsidRPr="00DB24A7">
        <w:rPr>
          <w:sz w:val="24"/>
          <w:szCs w:val="24"/>
        </w:rPr>
        <w:t>1.</w:t>
      </w:r>
      <w:r w:rsidR="00E0257E" w:rsidRPr="00DB24A7">
        <w:rPr>
          <w:sz w:val="24"/>
          <w:szCs w:val="24"/>
        </w:rPr>
        <w:t>25. В статье 31 Устава:</w:t>
      </w:r>
    </w:p>
    <w:p w:rsidR="00E0257E" w:rsidRPr="00E0257E" w:rsidRDefault="00E0257E" w:rsidP="00E0257E">
      <w:pPr>
        <w:suppressAutoHyphens w:val="0"/>
        <w:adjustRightInd w:val="0"/>
        <w:ind w:firstLine="709"/>
        <w:jc w:val="both"/>
        <w:rPr>
          <w:bCs/>
          <w:sz w:val="24"/>
          <w:szCs w:val="24"/>
        </w:rPr>
      </w:pPr>
      <w:r w:rsidRPr="00E0257E">
        <w:rPr>
          <w:sz w:val="24"/>
          <w:szCs w:val="24"/>
        </w:rPr>
        <w:t xml:space="preserve">-   часть 1 </w:t>
      </w:r>
      <w:r w:rsidRPr="00E0257E">
        <w:rPr>
          <w:bCs/>
          <w:sz w:val="24"/>
          <w:szCs w:val="24"/>
        </w:rPr>
        <w:t>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 xml:space="preserve"> «1.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proofErr w:type="gramStart"/>
      <w:r w:rsidRPr="00E0257E">
        <w:rPr>
          <w:sz w:val="24"/>
          <w:szCs w:val="24"/>
        </w:rPr>
        <w:t>временно  исполняет</w:t>
      </w:r>
      <w:proofErr w:type="gramEnd"/>
      <w:r w:rsidRPr="00E0257E">
        <w:rPr>
          <w:sz w:val="24"/>
          <w:szCs w:val="24"/>
        </w:rPr>
        <w:t xml:space="preserve">  должностное  лицо  местного самоуправления сельского поселения.»;</w:t>
      </w:r>
    </w:p>
    <w:p w:rsidR="00E0257E" w:rsidRPr="00E0257E" w:rsidRDefault="00E0257E" w:rsidP="00E0257E">
      <w:pPr>
        <w:suppressAutoHyphens w:val="0"/>
        <w:ind w:firstLine="709"/>
        <w:jc w:val="both"/>
        <w:rPr>
          <w:sz w:val="24"/>
          <w:szCs w:val="24"/>
        </w:rPr>
      </w:pPr>
      <w:r w:rsidRPr="00E0257E">
        <w:rPr>
          <w:sz w:val="24"/>
          <w:szCs w:val="24"/>
        </w:rPr>
        <w:t>- в части 2 слова «Исполнение полномочий Главы сельского поселения, как Председателя Совета сельского поселения, возлагается на заместителя Председателя Совета сельского поселения.» исключить.</w:t>
      </w:r>
    </w:p>
    <w:p w:rsidR="00E0257E" w:rsidRPr="00DB24A7" w:rsidRDefault="00DB24A7" w:rsidP="00E0257E">
      <w:pPr>
        <w:suppressAutoHyphens w:val="0"/>
        <w:ind w:firstLine="709"/>
        <w:jc w:val="both"/>
        <w:rPr>
          <w:sz w:val="24"/>
          <w:szCs w:val="24"/>
        </w:rPr>
      </w:pPr>
      <w:r w:rsidRPr="00DB24A7">
        <w:rPr>
          <w:sz w:val="24"/>
          <w:szCs w:val="24"/>
        </w:rPr>
        <w:t>1.</w:t>
      </w:r>
      <w:r w:rsidR="00E0257E" w:rsidRPr="00DB24A7">
        <w:rPr>
          <w:sz w:val="24"/>
          <w:szCs w:val="24"/>
        </w:rPr>
        <w:t>26. В статье 33 Устава:</w:t>
      </w:r>
    </w:p>
    <w:p w:rsidR="00E0257E" w:rsidRPr="00E0257E" w:rsidRDefault="00E0257E" w:rsidP="00E0257E">
      <w:pPr>
        <w:suppressAutoHyphens w:val="0"/>
        <w:ind w:firstLine="709"/>
        <w:jc w:val="both"/>
        <w:rPr>
          <w:sz w:val="24"/>
          <w:szCs w:val="24"/>
        </w:rPr>
      </w:pPr>
      <w:r w:rsidRPr="00E0257E">
        <w:rPr>
          <w:sz w:val="24"/>
          <w:szCs w:val="24"/>
        </w:rPr>
        <w:t>- в  пункте 2 части 1 слова «, проекты планов и программ комплексного социально-экономического развития сельского поселения и отчеты об их исполнении» исключить:</w:t>
      </w:r>
    </w:p>
    <w:p w:rsidR="00E0257E" w:rsidRPr="00E0257E" w:rsidRDefault="00E0257E" w:rsidP="00E0257E">
      <w:pPr>
        <w:suppressAutoHyphens w:val="0"/>
        <w:ind w:firstLine="709"/>
        <w:jc w:val="both"/>
        <w:rPr>
          <w:sz w:val="24"/>
          <w:szCs w:val="24"/>
        </w:rPr>
      </w:pPr>
      <w:r w:rsidRPr="00E0257E">
        <w:rPr>
          <w:sz w:val="24"/>
          <w:szCs w:val="24"/>
        </w:rPr>
        <w:t>- пункт 11 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 xml:space="preserve">«11) организует и осуществляет муниципальный контроль в соответствии с  </w:t>
      </w:r>
      <w:hyperlink r:id="rId68" w:anchor="/document/74449814/entry/0" w:history="1">
        <w:r w:rsidRPr="00E0257E">
          <w:rPr>
            <w:sz w:val="24"/>
            <w:szCs w:val="24"/>
          </w:rPr>
          <w:t>Федеральным законом</w:t>
        </w:r>
      </w:hyperlink>
      <w:r w:rsidRPr="00E0257E">
        <w:rPr>
          <w:sz w:val="24"/>
          <w:szCs w:val="24"/>
        </w:rPr>
        <w:t xml:space="preserve"> от 31 июля 2020 года № 248-ФЗ «О государственном контроле (надзоре) и муниципальном контроле в Российской Федерации.».</w:t>
      </w:r>
    </w:p>
    <w:p w:rsidR="00E0257E" w:rsidRPr="00DB24A7" w:rsidRDefault="00DB24A7" w:rsidP="00E0257E">
      <w:pPr>
        <w:suppressAutoHyphens w:val="0"/>
        <w:autoSpaceDE w:val="0"/>
        <w:autoSpaceDN w:val="0"/>
        <w:adjustRightInd w:val="0"/>
        <w:ind w:right="-2" w:firstLine="709"/>
        <w:contextualSpacing/>
        <w:jc w:val="both"/>
        <w:rPr>
          <w:bCs/>
          <w:sz w:val="24"/>
          <w:szCs w:val="24"/>
        </w:rPr>
      </w:pPr>
      <w:r w:rsidRPr="00DB24A7">
        <w:rPr>
          <w:sz w:val="24"/>
          <w:szCs w:val="24"/>
        </w:rPr>
        <w:t>1.</w:t>
      </w:r>
      <w:r w:rsidR="00E0257E" w:rsidRPr="00DB24A7">
        <w:rPr>
          <w:sz w:val="24"/>
          <w:szCs w:val="24"/>
        </w:rPr>
        <w:t xml:space="preserve">27. </w:t>
      </w:r>
      <w:r w:rsidR="00E0257E" w:rsidRPr="00DB24A7">
        <w:rPr>
          <w:bCs/>
          <w:sz w:val="24"/>
          <w:szCs w:val="24"/>
          <w:lang w:val="en-US"/>
        </w:rPr>
        <w:t> </w:t>
      </w:r>
      <w:r w:rsidR="00E0257E" w:rsidRPr="00DB24A7">
        <w:rPr>
          <w:sz w:val="24"/>
          <w:szCs w:val="24"/>
        </w:rPr>
        <w:t>Статью 36 Устава изложить в следующей редакции:</w:t>
      </w:r>
    </w:p>
    <w:p w:rsidR="00E0257E" w:rsidRPr="00E0257E" w:rsidRDefault="00E0257E" w:rsidP="00E0257E">
      <w:pPr>
        <w:suppressAutoHyphens w:val="0"/>
        <w:autoSpaceDE w:val="0"/>
        <w:autoSpaceDN w:val="0"/>
        <w:adjustRightInd w:val="0"/>
        <w:ind w:right="-2" w:firstLine="709"/>
        <w:contextualSpacing/>
        <w:jc w:val="both"/>
        <w:rPr>
          <w:b/>
          <w:bCs/>
          <w:sz w:val="24"/>
          <w:szCs w:val="24"/>
        </w:rPr>
      </w:pPr>
      <w:r w:rsidRPr="00E0257E">
        <w:rPr>
          <w:b/>
          <w:bCs/>
          <w:sz w:val="24"/>
          <w:szCs w:val="24"/>
        </w:rPr>
        <w:t>«</w:t>
      </w:r>
      <w:r w:rsidRPr="00E0257E">
        <w:rPr>
          <w:bCs/>
          <w:sz w:val="24"/>
          <w:szCs w:val="24"/>
        </w:rPr>
        <w:t>Статья 36. Муниципальная служба</w:t>
      </w:r>
      <w:r w:rsidRPr="00E0257E">
        <w:rPr>
          <w:b/>
          <w:bCs/>
          <w:sz w:val="24"/>
          <w:szCs w:val="24"/>
        </w:rPr>
        <w:t xml:space="preserve"> </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69" w:history="1">
        <w:r w:rsidRPr="00E0257E">
          <w:rPr>
            <w:sz w:val="24"/>
            <w:szCs w:val="24"/>
          </w:rPr>
          <w:t xml:space="preserve">Федеральным законом от 2 марта 2007 г. № 25-ФЗ </w:t>
        </w:r>
      </w:hyperlink>
      <w:hyperlink r:id="rId70" w:history="1">
        <w:r w:rsidRPr="00E0257E">
          <w:rPr>
            <w:sz w:val="24"/>
            <w:szCs w:val="24"/>
          </w:rPr>
          <w:t xml:space="preserve"> </w:t>
        </w:r>
      </w:hyperlink>
      <w:hyperlink r:id="rId71" w:history="1">
        <w:r w:rsidRPr="00E0257E">
          <w:rPr>
            <w:sz w:val="24"/>
            <w:szCs w:val="24"/>
          </w:rPr>
          <w:t>«</w:t>
        </w:r>
      </w:hyperlink>
      <w:hyperlink r:id="rId72" w:history="1">
        <w:r w:rsidRPr="00E0257E">
          <w:rPr>
            <w:sz w:val="24"/>
            <w:szCs w:val="24"/>
          </w:rPr>
          <w:t>О муниципальной службе в Российской Федерации</w:t>
        </w:r>
      </w:hyperlink>
      <w:hyperlink r:id="rId73" w:history="1">
        <w:r w:rsidRPr="00E0257E">
          <w:rPr>
            <w:sz w:val="24"/>
            <w:szCs w:val="24"/>
          </w:rPr>
          <w:t>»</w:t>
        </w:r>
      </w:hyperlink>
      <w:r w:rsidRPr="00E0257E">
        <w:rPr>
          <w:sz w:val="24"/>
          <w:szCs w:val="24"/>
        </w:rPr>
        <w:t>, а также принимаемыми в соответствии с ним законами Омской области, настоящим Уставом, и иными муниципальными правовыми актами.».</w:t>
      </w:r>
    </w:p>
    <w:p w:rsidR="00E0257E" w:rsidRPr="00DB24A7" w:rsidRDefault="00DB24A7" w:rsidP="00E0257E">
      <w:pPr>
        <w:suppressAutoHyphens w:val="0"/>
        <w:autoSpaceDE w:val="0"/>
        <w:autoSpaceDN w:val="0"/>
        <w:adjustRightInd w:val="0"/>
        <w:ind w:right="-2" w:firstLine="709"/>
        <w:contextualSpacing/>
        <w:jc w:val="both"/>
        <w:rPr>
          <w:bCs/>
          <w:sz w:val="24"/>
          <w:szCs w:val="24"/>
        </w:rPr>
      </w:pPr>
      <w:r w:rsidRPr="00DB24A7">
        <w:rPr>
          <w:bCs/>
          <w:sz w:val="24"/>
          <w:szCs w:val="24"/>
        </w:rPr>
        <w:t>1.</w:t>
      </w:r>
      <w:r w:rsidR="00E0257E" w:rsidRPr="00DB24A7">
        <w:rPr>
          <w:bCs/>
          <w:sz w:val="24"/>
          <w:szCs w:val="24"/>
        </w:rPr>
        <w:t>28. Устав дополнить статьей 36.1 следующего содержания: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b/>
          <w:bCs/>
          <w:sz w:val="24"/>
          <w:szCs w:val="24"/>
        </w:rPr>
        <w:t>«</w:t>
      </w:r>
      <w:r w:rsidRPr="00E0257E">
        <w:rPr>
          <w:bCs/>
          <w:sz w:val="24"/>
          <w:szCs w:val="24"/>
        </w:rPr>
        <w:t>Статья 36.1. Муниципальный контроль</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E0257E" w:rsidRPr="00E0257E" w:rsidRDefault="00E0257E" w:rsidP="00E0257E">
      <w:pPr>
        <w:suppressAutoHyphens w:val="0"/>
        <w:ind w:firstLine="709"/>
        <w:contextualSpacing/>
        <w:jc w:val="both"/>
        <w:rPr>
          <w:sz w:val="24"/>
          <w:szCs w:val="24"/>
        </w:rPr>
      </w:pPr>
      <w:r w:rsidRPr="00E0257E">
        <w:rPr>
          <w:sz w:val="24"/>
          <w:szCs w:val="24"/>
        </w:rPr>
        <w:t xml:space="preserve">2. Организация и осуществление видов муниципального контроля регулируются </w:t>
      </w:r>
      <w:hyperlink r:id="rId74" w:anchor="/document/74449814/entry/0" w:history="1">
        <w:r w:rsidRPr="00E0257E">
          <w:rPr>
            <w:sz w:val="24"/>
            <w:szCs w:val="24"/>
          </w:rPr>
          <w:t>Федеральным законом</w:t>
        </w:r>
      </w:hyperlink>
      <w:r w:rsidRPr="00E0257E">
        <w:rPr>
          <w:sz w:val="24"/>
          <w:szCs w:val="24"/>
        </w:rPr>
        <w:t xml:space="preserve"> от 31 июля 2020 года № 248-ФЗ «О государственном контроле (надзоре) и муниципальном контроле в Российской Федерации.»;</w:t>
      </w:r>
    </w:p>
    <w:p w:rsidR="00E0257E" w:rsidRPr="00E0257E" w:rsidRDefault="00E0257E" w:rsidP="00E0257E">
      <w:pPr>
        <w:suppressAutoHyphens w:val="0"/>
        <w:adjustRightInd w:val="0"/>
        <w:ind w:firstLine="709"/>
        <w:jc w:val="both"/>
        <w:rPr>
          <w:b/>
          <w:color w:val="000000"/>
          <w:sz w:val="24"/>
          <w:szCs w:val="24"/>
        </w:rPr>
      </w:pPr>
      <w:r w:rsidRPr="00E0257E">
        <w:rPr>
          <w:rFonts w:eastAsia="Calibri"/>
          <w:color w:val="000000"/>
          <w:sz w:val="24"/>
          <w:szCs w:val="24"/>
        </w:rPr>
        <w:lastRenderedPageBreak/>
        <w:t xml:space="preserve">3. </w:t>
      </w:r>
      <w:proofErr w:type="gramStart"/>
      <w:r w:rsidRPr="00E0257E">
        <w:rPr>
          <w:rFonts w:eastAsia="Calibri"/>
          <w:color w:val="000000"/>
          <w:sz w:val="24"/>
          <w:szCs w:val="24"/>
        </w:rPr>
        <w:t>Вид  муниципального</w:t>
      </w:r>
      <w:proofErr w:type="gramEnd"/>
      <w:r w:rsidRPr="00E0257E">
        <w:rPr>
          <w:rFonts w:eastAsia="Calibri"/>
          <w:color w:val="000000"/>
          <w:sz w:val="24"/>
          <w:szCs w:val="24"/>
        </w:rPr>
        <w:t xml:space="preserve"> контроля подлежит осуществлению при наличии  в границах </w:t>
      </w:r>
      <w:r w:rsidRPr="00E0257E">
        <w:rPr>
          <w:bCs/>
          <w:kern w:val="28"/>
          <w:sz w:val="24"/>
          <w:szCs w:val="24"/>
        </w:rPr>
        <w:t>Троицкого</w:t>
      </w:r>
      <w:r w:rsidRPr="00E0257E">
        <w:rPr>
          <w:rFonts w:eastAsia="Calibri"/>
          <w:color w:val="000000"/>
          <w:sz w:val="24"/>
          <w:szCs w:val="24"/>
        </w:rPr>
        <w:t xml:space="preserve"> сельского поселения объектов соответствующего вида контроля.».  </w:t>
      </w:r>
    </w:p>
    <w:p w:rsidR="00E0257E" w:rsidRPr="00DB24A7" w:rsidRDefault="00DB24A7" w:rsidP="00E0257E">
      <w:pPr>
        <w:suppressAutoHyphens w:val="0"/>
        <w:adjustRightInd w:val="0"/>
        <w:ind w:firstLine="709"/>
        <w:jc w:val="both"/>
        <w:rPr>
          <w:color w:val="000000"/>
          <w:sz w:val="24"/>
          <w:szCs w:val="24"/>
        </w:rPr>
      </w:pPr>
      <w:r w:rsidRPr="00DB24A7">
        <w:rPr>
          <w:color w:val="000000"/>
          <w:sz w:val="24"/>
          <w:szCs w:val="24"/>
        </w:rPr>
        <w:t>1.</w:t>
      </w:r>
      <w:r w:rsidR="00E0257E" w:rsidRPr="00DB24A7">
        <w:rPr>
          <w:color w:val="000000"/>
          <w:sz w:val="24"/>
          <w:szCs w:val="24"/>
        </w:rPr>
        <w:t>29. Статью 37 Устава изложить в следующей редакции: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bCs/>
          <w:sz w:val="24"/>
          <w:szCs w:val="24"/>
        </w:rPr>
        <w:t>Статья 37. Муниципальные правовые акты Троицкого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В систему муниципальных правовых актов сельского поселения входят:</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устав сельского поселения, правовые акты, принятые на местном референдуме (сходе граждан);</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2) нормативные и иные правовые акты Совета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 </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75" w:history="1">
        <w:r w:rsidRPr="00E0257E">
          <w:rPr>
            <w:sz w:val="24"/>
            <w:szCs w:val="24"/>
          </w:rPr>
          <w:t>Федеральным</w:t>
        </w:r>
      </w:hyperlink>
      <w:r w:rsidRPr="00E0257E">
        <w:rPr>
          <w:sz w:val="24"/>
          <w:szCs w:val="24"/>
        </w:rPr>
        <w:t xml:space="preserve"> </w:t>
      </w:r>
      <w:hyperlink r:id="rId76" w:history="1">
        <w:r w:rsidRPr="00E0257E">
          <w:rPr>
            <w:sz w:val="24"/>
            <w:szCs w:val="24"/>
          </w:rPr>
          <w:t>законом</w:t>
        </w:r>
      </w:hyperlink>
      <w:r w:rsidRPr="00E0257E">
        <w:rPr>
          <w:sz w:val="24"/>
          <w:szCs w:val="24"/>
        </w:rPr>
        <w:t xml:space="preserve"> </w:t>
      </w:r>
      <w:hyperlink r:id="rId77" w:history="1">
        <w:r w:rsidRPr="00E0257E">
          <w:rPr>
            <w:sz w:val="24"/>
            <w:szCs w:val="24"/>
          </w:rPr>
          <w:t>от 06.10.2003 № 131-ФЗ</w:t>
        </w:r>
      </w:hyperlink>
      <w:r w:rsidRPr="00E0257E">
        <w:rPr>
          <w:sz w:val="24"/>
          <w:szCs w:val="24"/>
        </w:rPr>
        <w:t xml:space="preserve"> «Об общих принципах организации местного самоуправления в Российской Федерации». </w:t>
      </w:r>
    </w:p>
    <w:p w:rsidR="00E0257E" w:rsidRPr="00E0257E" w:rsidRDefault="00E0257E" w:rsidP="00E0257E">
      <w:pPr>
        <w:suppressAutoHyphens w:val="0"/>
        <w:adjustRightInd w:val="0"/>
        <w:ind w:right="-2" w:firstLine="709"/>
        <w:contextualSpacing/>
        <w:jc w:val="both"/>
        <w:rPr>
          <w:sz w:val="24"/>
          <w:szCs w:val="24"/>
        </w:rPr>
      </w:pPr>
      <w:r w:rsidRPr="00E0257E">
        <w:rPr>
          <w:sz w:val="24"/>
          <w:szCs w:val="24"/>
        </w:rPr>
        <w:t xml:space="preserve">4. </w:t>
      </w:r>
      <w:r w:rsidRPr="00E0257E">
        <w:rPr>
          <w:rFonts w:eastAsia="Arial Unicode MS"/>
          <w:color w:val="000000"/>
          <w:sz w:val="24"/>
          <w:szCs w:val="24"/>
        </w:rPr>
        <w:t>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статьи 43 Федерального закона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E0257E" w:rsidRPr="00DB24A7" w:rsidRDefault="00DB24A7" w:rsidP="00E0257E">
      <w:pPr>
        <w:suppressAutoHyphens w:val="0"/>
        <w:adjustRightInd w:val="0"/>
        <w:ind w:firstLine="709"/>
        <w:contextualSpacing/>
        <w:jc w:val="both"/>
        <w:rPr>
          <w:rFonts w:eastAsia="Arial Unicode MS"/>
          <w:color w:val="000000"/>
          <w:sz w:val="24"/>
          <w:szCs w:val="24"/>
        </w:rPr>
      </w:pPr>
      <w:r w:rsidRPr="00DB24A7">
        <w:rPr>
          <w:rFonts w:eastAsia="Arial Unicode MS"/>
          <w:color w:val="000000"/>
          <w:sz w:val="24"/>
          <w:szCs w:val="24"/>
        </w:rPr>
        <w:t>1.</w:t>
      </w:r>
      <w:r w:rsidR="00E0257E" w:rsidRPr="00DB24A7">
        <w:rPr>
          <w:rFonts w:eastAsia="Arial Unicode MS"/>
          <w:color w:val="000000"/>
          <w:sz w:val="24"/>
          <w:szCs w:val="24"/>
        </w:rPr>
        <w:t>30.  Часть 1 статьи 40 Устава изложить в следующей редакции:</w:t>
      </w:r>
    </w:p>
    <w:p w:rsidR="00E0257E" w:rsidRPr="00E0257E" w:rsidRDefault="00E0257E" w:rsidP="00E0257E">
      <w:pPr>
        <w:suppressAutoHyphens w:val="0"/>
        <w:adjustRightInd w:val="0"/>
        <w:ind w:firstLine="709"/>
        <w:contextualSpacing/>
        <w:jc w:val="both"/>
        <w:rPr>
          <w:rFonts w:eastAsia="Arial Unicode MS"/>
          <w:color w:val="000000"/>
          <w:sz w:val="24"/>
          <w:szCs w:val="24"/>
        </w:rPr>
      </w:pPr>
      <w:r w:rsidRPr="00E0257E">
        <w:rPr>
          <w:rFonts w:eastAsia="Arial Unicode MS"/>
          <w:color w:val="000000"/>
          <w:sz w:val="24"/>
          <w:szCs w:val="24"/>
        </w:rPr>
        <w:t xml:space="preserve">  «1.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статьи 43 Федерального закона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E0257E">
        <w:rPr>
          <w:rFonts w:eastAsia="Arial Unicode MS"/>
          <w:color w:val="000000"/>
          <w:sz w:val="24"/>
          <w:szCs w:val="24"/>
        </w:rPr>
        <w:lastRenderedPageBreak/>
        <w:t>организации местного самоуправления в Российской Федерации», другими федеральными законами.».</w:t>
      </w:r>
    </w:p>
    <w:p w:rsidR="00E0257E" w:rsidRPr="00DB24A7" w:rsidRDefault="00DB24A7" w:rsidP="00E0257E">
      <w:pPr>
        <w:suppressAutoHyphens w:val="0"/>
        <w:adjustRightInd w:val="0"/>
        <w:ind w:firstLine="709"/>
        <w:jc w:val="both"/>
        <w:rPr>
          <w:bCs/>
          <w:sz w:val="24"/>
          <w:szCs w:val="24"/>
        </w:rPr>
      </w:pPr>
      <w:r w:rsidRPr="00DB24A7">
        <w:rPr>
          <w:sz w:val="24"/>
          <w:szCs w:val="24"/>
        </w:rPr>
        <w:t>1.</w:t>
      </w:r>
      <w:r w:rsidR="00E0257E" w:rsidRPr="00DB24A7">
        <w:rPr>
          <w:sz w:val="24"/>
          <w:szCs w:val="24"/>
        </w:rPr>
        <w:t xml:space="preserve">31. Пункт 9 части 1 статьи 40.1 </w:t>
      </w:r>
      <w:r w:rsidR="00E0257E" w:rsidRPr="00DB24A7">
        <w:rPr>
          <w:bCs/>
          <w:sz w:val="24"/>
          <w:szCs w:val="24"/>
        </w:rPr>
        <w:t>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78" w:anchor="/document/12112604/entry/0" w:history="1">
        <w:r w:rsidRPr="00E0257E">
          <w:rPr>
            <w:sz w:val="24"/>
            <w:szCs w:val="24"/>
          </w:rPr>
          <w:t>Бюджетным кодексом</w:t>
        </w:r>
      </w:hyperlink>
      <w:r w:rsidRPr="00E0257E">
        <w:rPr>
          <w:sz w:val="24"/>
          <w:szCs w:val="24"/>
        </w:rPr>
        <w:t xml:space="preserve"> Российской Федерации;».</w:t>
      </w:r>
    </w:p>
    <w:p w:rsidR="00E0257E" w:rsidRPr="00DB24A7" w:rsidRDefault="00DB24A7" w:rsidP="00E0257E">
      <w:pPr>
        <w:widowControl w:val="0"/>
        <w:suppressAutoHyphens w:val="0"/>
        <w:ind w:firstLine="709"/>
        <w:contextualSpacing/>
        <w:jc w:val="both"/>
        <w:rPr>
          <w:bCs/>
          <w:sz w:val="24"/>
          <w:szCs w:val="24"/>
        </w:rPr>
      </w:pPr>
      <w:r w:rsidRPr="00DB24A7">
        <w:rPr>
          <w:rFonts w:eastAsia="Calibri"/>
          <w:color w:val="000000"/>
          <w:sz w:val="24"/>
          <w:szCs w:val="24"/>
        </w:rPr>
        <w:t>1.</w:t>
      </w:r>
      <w:r w:rsidR="00E0257E" w:rsidRPr="00DB24A7">
        <w:rPr>
          <w:rFonts w:eastAsia="Calibri"/>
          <w:color w:val="000000"/>
          <w:sz w:val="24"/>
          <w:szCs w:val="24"/>
        </w:rPr>
        <w:t>32. В части 3 статьи 41 Устава слово «установление» заменить словом «введение».</w:t>
      </w:r>
    </w:p>
    <w:p w:rsidR="00E0257E" w:rsidRPr="00DB24A7" w:rsidRDefault="00DB24A7" w:rsidP="00E0257E">
      <w:pPr>
        <w:suppressAutoHyphens w:val="0"/>
        <w:adjustRightInd w:val="0"/>
        <w:ind w:firstLine="709"/>
        <w:jc w:val="both"/>
        <w:rPr>
          <w:bCs/>
          <w:sz w:val="24"/>
          <w:szCs w:val="24"/>
        </w:rPr>
      </w:pPr>
      <w:r w:rsidRPr="00DB24A7">
        <w:rPr>
          <w:bCs/>
          <w:sz w:val="24"/>
          <w:szCs w:val="24"/>
        </w:rPr>
        <w:t>1.</w:t>
      </w:r>
      <w:r w:rsidR="00E0257E" w:rsidRPr="00DB24A7">
        <w:rPr>
          <w:bCs/>
          <w:sz w:val="24"/>
          <w:szCs w:val="24"/>
        </w:rPr>
        <w:t>33. Часть 3 статьи 42 Устава изложить в следующей редакции:</w:t>
      </w:r>
    </w:p>
    <w:p w:rsidR="00E0257E" w:rsidRPr="00E0257E" w:rsidRDefault="00E0257E" w:rsidP="00E0257E">
      <w:pPr>
        <w:suppressAutoHyphens w:val="0"/>
        <w:autoSpaceDE w:val="0"/>
        <w:autoSpaceDN w:val="0"/>
        <w:adjustRightInd w:val="0"/>
        <w:jc w:val="both"/>
        <w:rPr>
          <w:bCs/>
          <w:sz w:val="24"/>
          <w:szCs w:val="24"/>
        </w:rPr>
      </w:pPr>
      <w:r w:rsidRPr="00E0257E">
        <w:rPr>
          <w:bCs/>
          <w:sz w:val="24"/>
          <w:szCs w:val="24"/>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0257E">
        <w:rPr>
          <w:rFonts w:eastAsia="Calibri"/>
          <w:color w:val="000000"/>
          <w:sz w:val="24"/>
          <w:szCs w:val="24"/>
        </w:rPr>
        <w:t>сельское поселение</w:t>
      </w:r>
      <w:r w:rsidRPr="00E0257E">
        <w:rPr>
          <w:bCs/>
          <w:sz w:val="24"/>
          <w:szCs w:val="24"/>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E0257E" w:rsidRPr="00DB24A7" w:rsidRDefault="00DB24A7" w:rsidP="00E0257E">
      <w:pPr>
        <w:suppressAutoHyphens w:val="0"/>
        <w:adjustRightInd w:val="0"/>
        <w:ind w:firstLine="709"/>
        <w:jc w:val="both"/>
        <w:rPr>
          <w:bCs/>
          <w:sz w:val="24"/>
          <w:szCs w:val="24"/>
        </w:rPr>
      </w:pPr>
      <w:r w:rsidRPr="00DB24A7">
        <w:rPr>
          <w:bCs/>
          <w:sz w:val="24"/>
          <w:szCs w:val="24"/>
        </w:rPr>
        <w:t>1.</w:t>
      </w:r>
      <w:r w:rsidR="00E0257E" w:rsidRPr="00DB24A7">
        <w:rPr>
          <w:bCs/>
          <w:sz w:val="24"/>
          <w:szCs w:val="24"/>
        </w:rPr>
        <w:t>34. В статье 43 Устава:</w:t>
      </w:r>
    </w:p>
    <w:p w:rsidR="00E0257E" w:rsidRPr="00E0257E" w:rsidRDefault="00E0257E" w:rsidP="00E0257E">
      <w:pPr>
        <w:suppressAutoHyphens w:val="0"/>
        <w:adjustRightInd w:val="0"/>
        <w:ind w:firstLine="709"/>
        <w:jc w:val="both"/>
        <w:rPr>
          <w:bCs/>
          <w:sz w:val="24"/>
          <w:szCs w:val="24"/>
        </w:rPr>
      </w:pPr>
      <w:r w:rsidRPr="00E0257E">
        <w:rPr>
          <w:bCs/>
          <w:sz w:val="24"/>
          <w:szCs w:val="24"/>
        </w:rPr>
        <w:t xml:space="preserve">  - часть 1 изложить в следующей редакции:</w:t>
      </w:r>
    </w:p>
    <w:p w:rsidR="00E0257E" w:rsidRPr="00E0257E" w:rsidRDefault="00E0257E" w:rsidP="00E0257E">
      <w:pPr>
        <w:suppressAutoHyphens w:val="0"/>
        <w:autoSpaceDE w:val="0"/>
        <w:autoSpaceDN w:val="0"/>
        <w:adjustRightInd w:val="0"/>
        <w:jc w:val="both"/>
        <w:rPr>
          <w:color w:val="000000"/>
          <w:sz w:val="24"/>
          <w:szCs w:val="24"/>
        </w:rPr>
      </w:pPr>
      <w:r w:rsidRPr="00E0257E">
        <w:rPr>
          <w:bCs/>
          <w:sz w:val="24"/>
          <w:szCs w:val="24"/>
        </w:rPr>
        <w:t xml:space="preserve"> </w:t>
      </w:r>
      <w:bookmarkStart w:id="9" w:name="sub_47022"/>
      <w:r w:rsidRPr="00E0257E">
        <w:rPr>
          <w:bCs/>
          <w:sz w:val="24"/>
          <w:szCs w:val="24"/>
        </w:rPr>
        <w:t xml:space="preserve">           «</w:t>
      </w:r>
      <w:r w:rsidRPr="00E0257E">
        <w:rPr>
          <w:sz w:val="24"/>
          <w:szCs w:val="24"/>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Троицком</w:t>
      </w:r>
      <w:r w:rsidRPr="00E0257E">
        <w:rPr>
          <w:rFonts w:eastAsia="Calibri"/>
          <w:color w:val="000000"/>
          <w:sz w:val="24"/>
          <w:szCs w:val="24"/>
        </w:rPr>
        <w:t xml:space="preserve"> сельском поселении </w:t>
      </w:r>
      <w:r w:rsidRPr="00E0257E">
        <w:rPr>
          <w:sz w:val="24"/>
          <w:szCs w:val="24"/>
        </w:rPr>
        <w:t>–</w:t>
      </w:r>
      <w:r w:rsidRPr="00E0257E">
        <w:rPr>
          <w:color w:val="000000"/>
          <w:sz w:val="24"/>
          <w:szCs w:val="24"/>
        </w:rPr>
        <w:t xml:space="preserve"> </w:t>
      </w:r>
      <w:r w:rsidRPr="00DB24A7">
        <w:rPr>
          <w:color w:val="000000"/>
          <w:sz w:val="24"/>
          <w:szCs w:val="24"/>
        </w:rPr>
        <w:t>«</w:t>
      </w:r>
      <w:r w:rsidR="003813AD" w:rsidRPr="00DB24A7">
        <w:rPr>
          <w:color w:val="000000"/>
          <w:sz w:val="24"/>
          <w:szCs w:val="24"/>
        </w:rPr>
        <w:t>Омский муниципальный вестник</w:t>
      </w:r>
      <w:r w:rsidRPr="00DB24A7">
        <w:rPr>
          <w:color w:val="000000"/>
          <w:sz w:val="24"/>
          <w:szCs w:val="24"/>
        </w:rPr>
        <w:t>»</w:t>
      </w:r>
      <w:bookmarkEnd w:id="9"/>
      <w:r w:rsidRPr="00DB24A7">
        <w:rPr>
          <w:color w:val="000000"/>
          <w:sz w:val="24"/>
          <w:szCs w:val="24"/>
        </w:rPr>
        <w:t>.»;</w:t>
      </w:r>
    </w:p>
    <w:p w:rsidR="00E0257E" w:rsidRPr="00E0257E" w:rsidRDefault="00E0257E" w:rsidP="00E0257E">
      <w:pPr>
        <w:suppressAutoHyphens w:val="0"/>
        <w:autoSpaceDE w:val="0"/>
        <w:autoSpaceDN w:val="0"/>
        <w:adjustRightInd w:val="0"/>
        <w:ind w:firstLine="709"/>
        <w:jc w:val="both"/>
        <w:rPr>
          <w:rFonts w:eastAsia="Calibri"/>
          <w:color w:val="000000"/>
          <w:sz w:val="24"/>
          <w:szCs w:val="24"/>
        </w:rPr>
      </w:pPr>
      <w:r w:rsidRPr="00E0257E">
        <w:rPr>
          <w:bCs/>
          <w:sz w:val="24"/>
          <w:szCs w:val="24"/>
        </w:rPr>
        <w:t xml:space="preserve"> - дополнить </w:t>
      </w:r>
      <w:r w:rsidRPr="00E0257E">
        <w:rPr>
          <w:rFonts w:eastAsia="Calibri"/>
          <w:color w:val="000000"/>
          <w:sz w:val="24"/>
          <w:szCs w:val="24"/>
        </w:rPr>
        <w:t>частью  6  следующего содержания:</w:t>
      </w:r>
    </w:p>
    <w:p w:rsidR="00E0257E" w:rsidRPr="00E0257E" w:rsidRDefault="00E0257E" w:rsidP="00E0257E">
      <w:pPr>
        <w:suppressAutoHyphens w:val="0"/>
        <w:autoSpaceDE w:val="0"/>
        <w:autoSpaceDN w:val="0"/>
        <w:adjustRightInd w:val="0"/>
        <w:ind w:firstLine="709"/>
        <w:jc w:val="both"/>
        <w:rPr>
          <w:sz w:val="24"/>
          <w:szCs w:val="24"/>
        </w:rPr>
      </w:pPr>
      <w:r w:rsidRPr="00E0257E">
        <w:rPr>
          <w:rFonts w:eastAsia="Calibri"/>
          <w:color w:val="000000"/>
          <w:sz w:val="24"/>
          <w:szCs w:val="24"/>
        </w:rPr>
        <w:t xml:space="preserve">«6. </w:t>
      </w:r>
      <w:r w:rsidRPr="00E0257E">
        <w:rPr>
          <w:sz w:val="24"/>
          <w:szCs w:val="24"/>
        </w:rPr>
        <w:t>Муниципальные правовые акты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w:t>
      </w:r>
      <w:r w:rsidRPr="00E0257E">
        <w:rPr>
          <w:sz w:val="24"/>
          <w:szCs w:val="24"/>
          <w:lang w:val="en-US"/>
        </w:rPr>
        <w:t>http</w:t>
      </w:r>
      <w:r w:rsidRPr="00E0257E">
        <w:rPr>
          <w:sz w:val="24"/>
          <w:szCs w:val="24"/>
        </w:rPr>
        <w:t>://</w:t>
      </w:r>
      <w:proofErr w:type="spellStart"/>
      <w:r w:rsidRPr="00E0257E">
        <w:rPr>
          <w:sz w:val="24"/>
          <w:szCs w:val="24"/>
        </w:rPr>
        <w:t>pravo-minjust</w:t>
      </w:r>
      <w:proofErr w:type="spellEnd"/>
      <w:r w:rsidRPr="00E0257E">
        <w:rPr>
          <w:sz w:val="24"/>
          <w:szCs w:val="24"/>
        </w:rPr>
        <w:t>.</w:t>
      </w:r>
      <w:proofErr w:type="spellStart"/>
      <w:r w:rsidRPr="00E0257E">
        <w:rPr>
          <w:sz w:val="24"/>
          <w:szCs w:val="24"/>
          <w:lang w:val="en-US"/>
        </w:rPr>
        <w:t>ru</w:t>
      </w:r>
      <w:proofErr w:type="spellEnd"/>
      <w:r w:rsidRPr="00E0257E">
        <w:rPr>
          <w:sz w:val="24"/>
          <w:szCs w:val="24"/>
        </w:rPr>
        <w:t xml:space="preserve">, </w:t>
      </w:r>
      <w:r w:rsidRPr="00E0257E">
        <w:rPr>
          <w:sz w:val="24"/>
          <w:szCs w:val="24"/>
          <w:lang w:val="en-US"/>
        </w:rPr>
        <w:t>http</w:t>
      </w:r>
      <w:r w:rsidRPr="00E0257E">
        <w:rPr>
          <w:sz w:val="24"/>
          <w:szCs w:val="24"/>
        </w:rPr>
        <w:t>://право-</w:t>
      </w:r>
      <w:proofErr w:type="spellStart"/>
      <w:r w:rsidRPr="00E0257E">
        <w:rPr>
          <w:sz w:val="24"/>
          <w:szCs w:val="24"/>
        </w:rPr>
        <w:t>минюст.рф</w:t>
      </w:r>
      <w:proofErr w:type="spellEnd"/>
      <w:r w:rsidRPr="00E0257E">
        <w:rPr>
          <w:sz w:val="24"/>
          <w:szCs w:val="24"/>
        </w:rPr>
        <w:t>, регистрация в качестве сетевого издания: Эл № ФС77-72471 от 05.03.2018)».</w:t>
      </w:r>
    </w:p>
    <w:p w:rsidR="00E0257E" w:rsidRPr="00DB24A7" w:rsidRDefault="00DB24A7" w:rsidP="00E0257E">
      <w:pPr>
        <w:suppressAutoHyphens w:val="0"/>
        <w:adjustRightInd w:val="0"/>
        <w:ind w:firstLine="709"/>
        <w:jc w:val="both"/>
        <w:rPr>
          <w:color w:val="000000"/>
          <w:sz w:val="24"/>
          <w:szCs w:val="24"/>
        </w:rPr>
      </w:pPr>
      <w:r w:rsidRPr="00DB24A7">
        <w:rPr>
          <w:rFonts w:eastAsia="Calibri"/>
          <w:color w:val="000000"/>
          <w:sz w:val="24"/>
          <w:szCs w:val="24"/>
        </w:rPr>
        <w:t>1.</w:t>
      </w:r>
      <w:r w:rsidR="00E0257E" w:rsidRPr="00DB24A7">
        <w:rPr>
          <w:rFonts w:eastAsia="Calibri"/>
          <w:color w:val="000000"/>
          <w:sz w:val="24"/>
          <w:szCs w:val="24"/>
        </w:rPr>
        <w:t xml:space="preserve">35. </w:t>
      </w:r>
      <w:r w:rsidR="00E0257E" w:rsidRPr="00DB24A7">
        <w:rPr>
          <w:color w:val="000000"/>
          <w:sz w:val="24"/>
          <w:szCs w:val="24"/>
        </w:rPr>
        <w:t>Статью 52 Устава изложить в следующей редакции:</w:t>
      </w:r>
    </w:p>
    <w:p w:rsidR="00E0257E" w:rsidRPr="00E0257E" w:rsidRDefault="00E0257E" w:rsidP="00E0257E">
      <w:pPr>
        <w:suppressAutoHyphens w:val="0"/>
        <w:autoSpaceDE w:val="0"/>
        <w:autoSpaceDN w:val="0"/>
        <w:adjustRightInd w:val="0"/>
        <w:ind w:firstLine="540"/>
        <w:jc w:val="both"/>
        <w:outlineLvl w:val="0"/>
        <w:rPr>
          <w:bCs/>
          <w:sz w:val="24"/>
          <w:szCs w:val="24"/>
        </w:rPr>
      </w:pPr>
      <w:r w:rsidRPr="00E0257E">
        <w:rPr>
          <w:bCs/>
          <w:sz w:val="24"/>
          <w:szCs w:val="24"/>
        </w:rPr>
        <w:t xml:space="preserve">   «Статья 52. Закупки для обеспечения муниципальных нужд</w:t>
      </w:r>
    </w:p>
    <w:p w:rsidR="00E0257E" w:rsidRPr="00E0257E" w:rsidRDefault="00E0257E" w:rsidP="00E0257E">
      <w:pPr>
        <w:suppressAutoHyphens w:val="0"/>
        <w:autoSpaceDE w:val="0"/>
        <w:autoSpaceDN w:val="0"/>
        <w:adjustRightInd w:val="0"/>
        <w:ind w:firstLine="540"/>
        <w:jc w:val="both"/>
        <w:rPr>
          <w:sz w:val="24"/>
          <w:szCs w:val="24"/>
        </w:rPr>
      </w:pPr>
      <w:r w:rsidRPr="00E0257E">
        <w:rPr>
          <w:sz w:val="24"/>
          <w:szCs w:val="24"/>
        </w:rPr>
        <w:t xml:space="preserve">    1. Закупки товаров, работ, услуг для обеспечения муниципальных нужд осуществляются в соответствии с </w:t>
      </w:r>
      <w:hyperlink r:id="rId79" w:history="1">
        <w:r w:rsidRPr="00E0257E">
          <w:rPr>
            <w:sz w:val="24"/>
            <w:szCs w:val="24"/>
          </w:rPr>
          <w:t>законодательством</w:t>
        </w:r>
      </w:hyperlink>
      <w:r w:rsidRPr="00E0257E">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0257E" w:rsidRPr="00E0257E" w:rsidRDefault="00E0257E" w:rsidP="00E0257E">
      <w:pPr>
        <w:suppressAutoHyphens w:val="0"/>
        <w:autoSpaceDE w:val="0"/>
        <w:autoSpaceDN w:val="0"/>
        <w:adjustRightInd w:val="0"/>
        <w:ind w:firstLine="540"/>
        <w:jc w:val="both"/>
        <w:rPr>
          <w:sz w:val="24"/>
          <w:szCs w:val="24"/>
        </w:rPr>
      </w:pPr>
      <w:r w:rsidRPr="00E0257E">
        <w:rPr>
          <w:sz w:val="24"/>
          <w:szCs w:val="24"/>
        </w:rPr>
        <w:t xml:space="preserve">    2. Закупки товаров, работ, услуг для обеспечения муниципальных нужд осуществляются за счет средств местного бюджета.».</w:t>
      </w:r>
    </w:p>
    <w:p w:rsidR="00E0257E" w:rsidRPr="00DB24A7" w:rsidRDefault="00DB24A7" w:rsidP="00E0257E">
      <w:pPr>
        <w:suppressAutoHyphens w:val="0"/>
        <w:adjustRightInd w:val="0"/>
        <w:ind w:firstLine="709"/>
        <w:jc w:val="both"/>
        <w:rPr>
          <w:color w:val="000000"/>
          <w:sz w:val="24"/>
          <w:szCs w:val="24"/>
        </w:rPr>
      </w:pPr>
      <w:r w:rsidRPr="00DB24A7">
        <w:rPr>
          <w:rFonts w:eastAsia="Calibri"/>
          <w:color w:val="000000"/>
          <w:sz w:val="24"/>
          <w:szCs w:val="24"/>
        </w:rPr>
        <w:t>1.</w:t>
      </w:r>
      <w:r w:rsidR="00E0257E" w:rsidRPr="00DB24A7">
        <w:rPr>
          <w:rFonts w:eastAsia="Calibri"/>
          <w:color w:val="000000"/>
          <w:sz w:val="24"/>
          <w:szCs w:val="24"/>
        </w:rPr>
        <w:t xml:space="preserve">36. </w:t>
      </w:r>
      <w:r w:rsidR="00E0257E" w:rsidRPr="00DB24A7">
        <w:rPr>
          <w:color w:val="000000"/>
          <w:sz w:val="24"/>
          <w:szCs w:val="24"/>
        </w:rPr>
        <w:t>Статью 59 Устава изложить в следующей редакции:</w:t>
      </w:r>
    </w:p>
    <w:p w:rsidR="00E0257E" w:rsidRPr="00E0257E" w:rsidRDefault="00E0257E" w:rsidP="00E0257E">
      <w:pPr>
        <w:suppressAutoHyphens w:val="0"/>
        <w:ind w:firstLine="709"/>
        <w:jc w:val="both"/>
        <w:rPr>
          <w:bCs/>
          <w:sz w:val="24"/>
          <w:szCs w:val="24"/>
        </w:rPr>
      </w:pPr>
      <w:r w:rsidRPr="00E0257E">
        <w:rPr>
          <w:bCs/>
          <w:sz w:val="24"/>
          <w:szCs w:val="24"/>
        </w:rPr>
        <w:t xml:space="preserve">«Статья 59. Принятие Устава сельского поселения, решения о внесении изменений и дополнений в Устав </w:t>
      </w:r>
      <w:proofErr w:type="gramStart"/>
      <w:r w:rsidRPr="00E0257E">
        <w:rPr>
          <w:sz w:val="24"/>
          <w:szCs w:val="24"/>
        </w:rPr>
        <w:t>о</w:t>
      </w:r>
      <w:r w:rsidRPr="00E0257E">
        <w:rPr>
          <w:bCs/>
          <w:sz w:val="24"/>
          <w:szCs w:val="24"/>
        </w:rPr>
        <w:t xml:space="preserve"> сельского поселения</w:t>
      </w:r>
      <w:proofErr w:type="gramEnd"/>
    </w:p>
    <w:p w:rsidR="00E0257E" w:rsidRPr="00E0257E" w:rsidRDefault="00E0257E" w:rsidP="00E0257E">
      <w:pPr>
        <w:suppressAutoHyphens w:val="0"/>
        <w:ind w:firstLine="709"/>
        <w:jc w:val="both"/>
        <w:rPr>
          <w:sz w:val="24"/>
          <w:szCs w:val="24"/>
        </w:rPr>
      </w:pPr>
      <w:r w:rsidRPr="00E0257E">
        <w:rPr>
          <w:sz w:val="24"/>
          <w:szCs w:val="24"/>
        </w:rPr>
        <w:t xml:space="preserve">1. Проект </w:t>
      </w:r>
      <w:r w:rsidRPr="00E0257E">
        <w:rPr>
          <w:bCs/>
          <w:sz w:val="24"/>
          <w:szCs w:val="24"/>
        </w:rPr>
        <w:t>Устава сельского поселения</w:t>
      </w:r>
      <w:r w:rsidRPr="00E0257E">
        <w:rPr>
          <w:sz w:val="24"/>
          <w:szCs w:val="24"/>
        </w:rPr>
        <w:t xml:space="preserve">, проект </w:t>
      </w:r>
      <w:r w:rsidRPr="00E0257E">
        <w:rPr>
          <w:bCs/>
          <w:sz w:val="24"/>
          <w:szCs w:val="24"/>
        </w:rPr>
        <w:t>решения о внесении изменений и дополнений в Устав сельского поселения</w:t>
      </w:r>
      <w:r w:rsidRPr="00E0257E">
        <w:rPr>
          <w:sz w:val="24"/>
          <w:szCs w:val="24"/>
        </w:rPr>
        <w:t xml:space="preserve"> не позднее чем за 30 дней до дня рассмотрения вопроса о принятии устава </w:t>
      </w:r>
      <w:r w:rsidRPr="00E0257E">
        <w:rPr>
          <w:bCs/>
          <w:sz w:val="24"/>
          <w:szCs w:val="24"/>
        </w:rPr>
        <w:t>сельского поселения</w:t>
      </w:r>
      <w:r w:rsidRPr="00E0257E">
        <w:rPr>
          <w:sz w:val="24"/>
          <w:szCs w:val="24"/>
        </w:rPr>
        <w:t xml:space="preserve">, внесении изменений и дополнений в устав </w:t>
      </w:r>
      <w:r w:rsidRPr="00E0257E">
        <w:rPr>
          <w:bCs/>
          <w:sz w:val="24"/>
          <w:szCs w:val="24"/>
        </w:rPr>
        <w:t>сельского поселения</w:t>
      </w:r>
      <w:r w:rsidRPr="00E0257E">
        <w:rPr>
          <w:sz w:val="24"/>
          <w:szCs w:val="24"/>
        </w:rPr>
        <w:t xml:space="preserve"> подлежат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80" w:tgtFrame="_self" w:history="1">
        <w:r w:rsidRPr="00E0257E">
          <w:rPr>
            <w:sz w:val="24"/>
            <w:szCs w:val="24"/>
          </w:rPr>
          <w:t>Конституции</w:t>
        </w:r>
      </w:hyperlink>
      <w:r w:rsidRPr="00E0257E">
        <w:rPr>
          <w:sz w:val="24"/>
          <w:szCs w:val="24"/>
        </w:rPr>
        <w:t xml:space="preserve">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E0257E" w:rsidRPr="00E0257E" w:rsidRDefault="00E0257E" w:rsidP="00E0257E">
      <w:pPr>
        <w:suppressAutoHyphens w:val="0"/>
        <w:ind w:firstLine="709"/>
        <w:jc w:val="both"/>
        <w:rPr>
          <w:sz w:val="24"/>
          <w:szCs w:val="24"/>
        </w:rPr>
      </w:pPr>
      <w:r w:rsidRPr="00E0257E">
        <w:rPr>
          <w:sz w:val="24"/>
          <w:szCs w:val="24"/>
        </w:rPr>
        <w:t>2. По проекту устава сельского поселения и по проекту решения о внесении изменений и дополнений в Устав сельского поселения, в порядке, предусмотренном настоящим Уставом, проводятся публичные слушания.</w:t>
      </w:r>
    </w:p>
    <w:p w:rsidR="00E0257E" w:rsidRPr="00E0257E" w:rsidRDefault="00E0257E" w:rsidP="00E0257E">
      <w:pPr>
        <w:suppressAutoHyphens w:val="0"/>
        <w:ind w:firstLine="709"/>
        <w:jc w:val="both"/>
        <w:rPr>
          <w:sz w:val="24"/>
          <w:szCs w:val="24"/>
        </w:rPr>
      </w:pPr>
      <w:r w:rsidRPr="00E0257E">
        <w:rPr>
          <w:sz w:val="24"/>
          <w:szCs w:val="24"/>
        </w:rPr>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сельского поселения.</w:t>
      </w:r>
    </w:p>
    <w:p w:rsidR="00E0257E" w:rsidRPr="00E0257E" w:rsidRDefault="00E0257E" w:rsidP="00E0257E">
      <w:pPr>
        <w:suppressAutoHyphens w:val="0"/>
        <w:ind w:firstLine="709"/>
        <w:jc w:val="both"/>
        <w:rPr>
          <w:sz w:val="24"/>
          <w:szCs w:val="24"/>
        </w:rPr>
      </w:pPr>
      <w:r w:rsidRPr="00E0257E">
        <w:rPr>
          <w:sz w:val="24"/>
          <w:szCs w:val="24"/>
        </w:rPr>
        <w:lastRenderedPageBreak/>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 государственной регистрации уставов муниципальных образований».</w:t>
      </w:r>
    </w:p>
    <w:p w:rsidR="00E0257E" w:rsidRPr="00E0257E" w:rsidRDefault="00E0257E" w:rsidP="00E0257E">
      <w:pPr>
        <w:suppressAutoHyphens w:val="0"/>
        <w:ind w:firstLine="709"/>
        <w:jc w:val="both"/>
        <w:rPr>
          <w:sz w:val="24"/>
          <w:szCs w:val="24"/>
        </w:rPr>
      </w:pPr>
      <w:r w:rsidRPr="00E0257E">
        <w:rPr>
          <w:sz w:val="24"/>
          <w:szCs w:val="24"/>
        </w:rPr>
        <w:t>5.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w:t>
      </w:r>
      <w:r w:rsidR="00232A2A">
        <w:rPr>
          <w:sz w:val="24"/>
          <w:szCs w:val="24"/>
        </w:rPr>
        <w:t>едения устава сельское поселения</w:t>
      </w:r>
      <w:r w:rsidRPr="00E0257E">
        <w:rPr>
          <w:sz w:val="24"/>
          <w:szCs w:val="24"/>
        </w:rPr>
        <w:t xml:space="preserve">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w:t>
      </w:r>
      <w:r w:rsidR="00232A2A">
        <w:rPr>
          <w:sz w:val="24"/>
          <w:szCs w:val="24"/>
        </w:rPr>
        <w:t>нений в устав сельское поселения</w:t>
      </w:r>
      <w:r w:rsidRPr="00E0257E">
        <w:rPr>
          <w:sz w:val="24"/>
          <w:szCs w:val="24"/>
        </w:rPr>
        <w:t>, учета предложений граждан по нему, периодичности заседаний Совета сельское поселение,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0257E" w:rsidRPr="00DB24A7" w:rsidRDefault="00DB24A7" w:rsidP="00E0257E">
      <w:pPr>
        <w:suppressAutoHyphens w:val="0"/>
        <w:ind w:firstLine="709"/>
        <w:jc w:val="both"/>
        <w:rPr>
          <w:sz w:val="24"/>
          <w:szCs w:val="24"/>
        </w:rPr>
      </w:pPr>
      <w:r w:rsidRPr="00DB24A7">
        <w:rPr>
          <w:sz w:val="24"/>
          <w:szCs w:val="24"/>
        </w:rPr>
        <w:t>1.</w:t>
      </w:r>
      <w:r w:rsidR="00E0257E" w:rsidRPr="00DB24A7">
        <w:rPr>
          <w:sz w:val="24"/>
          <w:szCs w:val="24"/>
        </w:rPr>
        <w:t>37. Устав дополнить статьей 59.1 следующего содержания:</w:t>
      </w:r>
    </w:p>
    <w:p w:rsidR="00E0257E" w:rsidRPr="00E0257E" w:rsidRDefault="00E0257E" w:rsidP="00E0257E">
      <w:pPr>
        <w:suppressAutoHyphens w:val="0"/>
        <w:ind w:firstLine="709"/>
        <w:jc w:val="both"/>
        <w:rPr>
          <w:bCs/>
          <w:sz w:val="24"/>
          <w:szCs w:val="24"/>
        </w:rPr>
      </w:pPr>
      <w:r w:rsidRPr="00E0257E">
        <w:rPr>
          <w:bCs/>
          <w:sz w:val="24"/>
          <w:szCs w:val="24"/>
        </w:rPr>
        <w:t>«Статья 59.1 Вступление в силу Устава сельского поселения, решения о внесении изменений и дополнений в Устав сельского поселения</w:t>
      </w:r>
    </w:p>
    <w:p w:rsidR="00E0257E" w:rsidRPr="00E0257E" w:rsidRDefault="00232A2A" w:rsidP="00E0257E">
      <w:pPr>
        <w:suppressAutoHyphens w:val="0"/>
        <w:ind w:firstLine="709"/>
        <w:jc w:val="both"/>
        <w:rPr>
          <w:sz w:val="24"/>
          <w:szCs w:val="24"/>
        </w:rPr>
      </w:pPr>
      <w:r>
        <w:rPr>
          <w:sz w:val="24"/>
          <w:szCs w:val="24"/>
        </w:rPr>
        <w:t>1</w:t>
      </w:r>
      <w:r w:rsidR="00E0257E" w:rsidRPr="00E0257E">
        <w:rPr>
          <w:sz w:val="24"/>
          <w:szCs w:val="24"/>
        </w:rPr>
        <w:t xml:space="preserve">.Устав </w:t>
      </w:r>
      <w:r w:rsidR="00E0257E" w:rsidRPr="00E0257E">
        <w:rPr>
          <w:bCs/>
          <w:sz w:val="24"/>
          <w:szCs w:val="24"/>
        </w:rPr>
        <w:t>сельского поселения</w:t>
      </w:r>
      <w:r w:rsidR="00E0257E" w:rsidRPr="00E0257E">
        <w:rPr>
          <w:sz w:val="24"/>
          <w:szCs w:val="24"/>
        </w:rPr>
        <w:t xml:space="preserve">, решение о внесении изменений и дополнений в устав </w:t>
      </w:r>
      <w:r w:rsidR="00E0257E" w:rsidRPr="00E0257E">
        <w:rPr>
          <w:bCs/>
          <w:sz w:val="24"/>
          <w:szCs w:val="24"/>
        </w:rPr>
        <w:t>сельского поселения</w:t>
      </w:r>
      <w:r w:rsidR="00E0257E" w:rsidRPr="00E0257E">
        <w:rPr>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E0257E" w:rsidRPr="00E0257E">
        <w:rPr>
          <w:bCs/>
          <w:sz w:val="24"/>
          <w:szCs w:val="24"/>
        </w:rPr>
        <w:t>сельского поселения</w:t>
      </w:r>
      <w:r w:rsidR="00E0257E" w:rsidRPr="00E0257E">
        <w:rPr>
          <w:sz w:val="24"/>
          <w:szCs w:val="24"/>
        </w:rPr>
        <w:t xml:space="preserve"> обязан опубликовать (обнародовать) зарегистрированные устав </w:t>
      </w:r>
      <w:r w:rsidR="00E0257E" w:rsidRPr="00E0257E">
        <w:rPr>
          <w:bCs/>
          <w:sz w:val="24"/>
          <w:szCs w:val="24"/>
        </w:rPr>
        <w:t>сельского поселения</w:t>
      </w:r>
      <w:r w:rsidR="00E0257E" w:rsidRPr="00E0257E">
        <w:rPr>
          <w:sz w:val="24"/>
          <w:szCs w:val="24"/>
        </w:rPr>
        <w:t xml:space="preserve">, решение о внесении изменений и дополнений в устав </w:t>
      </w:r>
      <w:r w:rsidR="00E0257E" w:rsidRPr="00E0257E">
        <w:rPr>
          <w:bCs/>
          <w:sz w:val="24"/>
          <w:szCs w:val="24"/>
        </w:rPr>
        <w:t>сельского поселения</w:t>
      </w:r>
      <w:r w:rsidR="00E0257E" w:rsidRPr="00E0257E">
        <w:rPr>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0257E" w:rsidRPr="00E0257E">
        <w:rPr>
          <w:color w:val="000000"/>
          <w:sz w:val="24"/>
          <w:szCs w:val="24"/>
        </w:rPr>
        <w:t xml:space="preserve">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0257E" w:rsidRPr="00E0257E" w:rsidRDefault="00232A2A" w:rsidP="00E0257E">
      <w:pPr>
        <w:suppressAutoHyphens w:val="0"/>
        <w:ind w:firstLine="709"/>
        <w:jc w:val="both"/>
        <w:rPr>
          <w:sz w:val="24"/>
          <w:szCs w:val="24"/>
        </w:rPr>
      </w:pPr>
      <w:r>
        <w:rPr>
          <w:sz w:val="24"/>
          <w:szCs w:val="24"/>
        </w:rPr>
        <w:t>2</w:t>
      </w:r>
      <w:r w:rsidR="00E0257E" w:rsidRPr="00E0257E">
        <w:rPr>
          <w:sz w:val="24"/>
          <w:szCs w:val="24"/>
        </w:rPr>
        <w:t>.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E0257E" w:rsidRPr="00E0257E" w:rsidRDefault="00232A2A" w:rsidP="00E0257E">
      <w:pPr>
        <w:suppressAutoHyphens w:val="0"/>
        <w:ind w:firstLine="709"/>
        <w:jc w:val="both"/>
        <w:rPr>
          <w:sz w:val="24"/>
          <w:szCs w:val="24"/>
        </w:rPr>
      </w:pPr>
      <w:r>
        <w:rPr>
          <w:sz w:val="24"/>
          <w:szCs w:val="24"/>
        </w:rPr>
        <w:t>3</w:t>
      </w:r>
      <w:r w:rsidR="00E0257E" w:rsidRPr="00E0257E">
        <w:rPr>
          <w:sz w:val="24"/>
          <w:szCs w:val="24"/>
        </w:rPr>
        <w:t xml:space="preserve">.Изменения и дополнения, внесенные в устав </w:t>
      </w:r>
      <w:r w:rsidR="00E0257E" w:rsidRPr="00E0257E">
        <w:rPr>
          <w:bCs/>
          <w:sz w:val="24"/>
          <w:szCs w:val="24"/>
        </w:rPr>
        <w:t>сельского поселения</w:t>
      </w:r>
      <w:r w:rsidR="00E0257E" w:rsidRPr="00E0257E">
        <w:rPr>
          <w:sz w:val="24"/>
          <w:szCs w:val="24"/>
        </w:rPr>
        <w:t xml:space="preserve"> и предусматривающие создание контрольно-счетного органа </w:t>
      </w:r>
      <w:r w:rsidR="00E0257E" w:rsidRPr="00E0257E">
        <w:rPr>
          <w:bCs/>
          <w:sz w:val="24"/>
          <w:szCs w:val="24"/>
        </w:rPr>
        <w:t>сельского поселения</w:t>
      </w:r>
      <w:r w:rsidR="00E0257E" w:rsidRPr="00E0257E">
        <w:rPr>
          <w:sz w:val="24"/>
          <w:szCs w:val="24"/>
        </w:rPr>
        <w:t>, вступают в силу в порядке, предусмотренном частью первой настоящей статьи.».</w:t>
      </w:r>
    </w:p>
    <w:p w:rsidR="00E0257E" w:rsidRPr="00E0257E" w:rsidRDefault="00232A2A" w:rsidP="00E0257E">
      <w:pPr>
        <w:suppressAutoHyphens w:val="0"/>
        <w:autoSpaceDE w:val="0"/>
        <w:autoSpaceDN w:val="0"/>
        <w:adjustRightInd w:val="0"/>
        <w:ind w:firstLine="709"/>
        <w:jc w:val="both"/>
        <w:rPr>
          <w:rFonts w:eastAsia="Calibri"/>
          <w:color w:val="000000"/>
          <w:sz w:val="24"/>
          <w:szCs w:val="24"/>
        </w:rPr>
      </w:pPr>
      <w:r>
        <w:rPr>
          <w:rFonts w:eastAsia="Calibri"/>
          <w:color w:val="000000"/>
          <w:sz w:val="24"/>
          <w:szCs w:val="24"/>
        </w:rPr>
        <w:t>2</w:t>
      </w:r>
      <w:r w:rsidR="00E0257E" w:rsidRPr="00E0257E">
        <w:rPr>
          <w:rFonts w:eastAsia="Calibri"/>
          <w:color w:val="000000"/>
          <w:sz w:val="24"/>
          <w:szCs w:val="24"/>
        </w:rPr>
        <w:t xml:space="preserve">. Главе </w:t>
      </w:r>
      <w:r w:rsidR="00E0257E" w:rsidRPr="00E0257E">
        <w:rPr>
          <w:bCs/>
          <w:kern w:val="28"/>
          <w:sz w:val="24"/>
          <w:szCs w:val="24"/>
        </w:rPr>
        <w:t>Троицкого</w:t>
      </w:r>
      <w:r w:rsidR="00E0257E" w:rsidRPr="00E0257E">
        <w:rPr>
          <w:sz w:val="24"/>
          <w:szCs w:val="24"/>
        </w:rPr>
        <w:t xml:space="preserve"> сельского поселения </w:t>
      </w:r>
      <w:r w:rsidR="00E0257E" w:rsidRPr="00E0257E">
        <w:rPr>
          <w:bCs/>
          <w:kern w:val="28"/>
          <w:sz w:val="24"/>
          <w:szCs w:val="24"/>
        </w:rPr>
        <w:t>Омского</w:t>
      </w:r>
      <w:r w:rsidR="00E0257E" w:rsidRPr="00E0257E">
        <w:rPr>
          <w:sz w:val="24"/>
          <w:szCs w:val="24"/>
        </w:rPr>
        <w:t xml:space="preserve"> </w:t>
      </w:r>
      <w:r w:rsidR="00E0257E" w:rsidRPr="00E0257E">
        <w:rPr>
          <w:color w:val="000000"/>
          <w:sz w:val="24"/>
          <w:szCs w:val="24"/>
        </w:rPr>
        <w:t>муниципального района</w:t>
      </w:r>
      <w:r w:rsidR="00E0257E" w:rsidRPr="00E0257E">
        <w:rPr>
          <w:rFonts w:eastAsia="Calibri"/>
          <w:color w:val="000000"/>
          <w:sz w:val="24"/>
          <w:szCs w:val="24"/>
        </w:rPr>
        <w:t xml:space="preserve"> </w:t>
      </w:r>
      <w:r w:rsidR="00E0257E" w:rsidRPr="00E0257E">
        <w:rPr>
          <w:rFonts w:eastAsia="Calibri"/>
          <w:sz w:val="24"/>
          <w:szCs w:val="24"/>
          <w:lang w:eastAsia="en-US"/>
        </w:rPr>
        <w:t>Омской области в порядке</w:t>
      </w:r>
      <w:r w:rsidR="00E0257E" w:rsidRPr="00E0257E">
        <w:rPr>
          <w:rFonts w:eastAsia="Calibri"/>
          <w:color w:val="000000"/>
          <w:sz w:val="24"/>
          <w:szCs w:val="24"/>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E0257E" w:rsidRPr="00E0257E" w:rsidRDefault="00232A2A" w:rsidP="00E0257E">
      <w:pPr>
        <w:suppressAutoHyphens w:val="0"/>
        <w:autoSpaceDE w:val="0"/>
        <w:autoSpaceDN w:val="0"/>
        <w:adjustRightInd w:val="0"/>
        <w:ind w:firstLine="540"/>
        <w:jc w:val="both"/>
        <w:rPr>
          <w:sz w:val="24"/>
          <w:szCs w:val="24"/>
        </w:rPr>
      </w:pPr>
      <w:r>
        <w:rPr>
          <w:rFonts w:eastAsia="Calibri"/>
          <w:color w:val="000000"/>
          <w:sz w:val="24"/>
          <w:szCs w:val="24"/>
        </w:rPr>
        <w:t xml:space="preserve">  3</w:t>
      </w:r>
      <w:r w:rsidR="00E0257E" w:rsidRPr="00E0257E">
        <w:rPr>
          <w:rFonts w:eastAsia="Calibri"/>
          <w:color w:val="000000"/>
          <w:sz w:val="24"/>
          <w:szCs w:val="24"/>
        </w:rPr>
        <w:t>. Настоящее Решение вступает в силу со дня его официального опубликования (обнародования), произведенного после его государственной регистрации</w:t>
      </w:r>
      <w:r w:rsidR="00E0257E" w:rsidRPr="00E0257E">
        <w:rPr>
          <w:color w:val="000000"/>
          <w:sz w:val="24"/>
          <w:szCs w:val="24"/>
        </w:rPr>
        <w:t>.</w:t>
      </w:r>
    </w:p>
    <w:p w:rsidR="00E0257E" w:rsidRDefault="00232A2A" w:rsidP="00DB24A7">
      <w:pPr>
        <w:tabs>
          <w:tab w:val="left" w:pos="709"/>
        </w:tabs>
        <w:suppressAutoHyphens w:val="0"/>
        <w:spacing w:after="200"/>
        <w:contextualSpacing/>
        <w:jc w:val="both"/>
        <w:rPr>
          <w:rFonts w:eastAsia="Calibri"/>
          <w:sz w:val="24"/>
          <w:szCs w:val="24"/>
          <w:lang w:eastAsia="en-US"/>
        </w:rPr>
      </w:pPr>
      <w:r>
        <w:rPr>
          <w:color w:val="000000"/>
          <w:sz w:val="24"/>
          <w:szCs w:val="24"/>
        </w:rPr>
        <w:tab/>
        <w:t>4</w:t>
      </w:r>
      <w:r w:rsidR="00E0257E" w:rsidRPr="00E0257E">
        <w:rPr>
          <w:color w:val="000000"/>
          <w:sz w:val="24"/>
          <w:szCs w:val="24"/>
        </w:rPr>
        <w:t xml:space="preserve">. </w:t>
      </w:r>
      <w:r w:rsidR="00E0257E" w:rsidRPr="00E0257E">
        <w:rPr>
          <w:rFonts w:eastAsia="Calibri"/>
          <w:sz w:val="24"/>
          <w:szCs w:val="24"/>
          <w:lang w:eastAsia="en-US"/>
        </w:rPr>
        <w:t>Положения настоящего решения, регулирующие порядок избрания председателя Совета сельского поселения, подлежат применению только к председателю Совета сельского поселения, избранному на первом заседании Совета сельского поселения нового созыва, со дня вступления в должность вновь избранного Главы сельского поселения.</w:t>
      </w:r>
    </w:p>
    <w:p w:rsidR="00DB24A7" w:rsidRDefault="00DB24A7" w:rsidP="00E0257E">
      <w:pPr>
        <w:tabs>
          <w:tab w:val="left" w:pos="1276"/>
        </w:tabs>
        <w:suppressAutoHyphens w:val="0"/>
        <w:spacing w:after="200"/>
        <w:ind w:firstLine="709"/>
        <w:contextualSpacing/>
        <w:jc w:val="both"/>
        <w:rPr>
          <w:rFonts w:eastAsia="Calibri"/>
          <w:sz w:val="24"/>
          <w:szCs w:val="24"/>
          <w:lang w:eastAsia="en-US"/>
        </w:rPr>
      </w:pPr>
    </w:p>
    <w:p w:rsidR="00DB24A7" w:rsidRPr="00E0257E" w:rsidRDefault="00DB24A7" w:rsidP="00E0257E">
      <w:pPr>
        <w:tabs>
          <w:tab w:val="left" w:pos="1276"/>
        </w:tabs>
        <w:suppressAutoHyphens w:val="0"/>
        <w:spacing w:after="200"/>
        <w:ind w:firstLine="709"/>
        <w:contextualSpacing/>
        <w:jc w:val="both"/>
        <w:rPr>
          <w:rFonts w:eastAsia="Calibri"/>
          <w:sz w:val="24"/>
          <w:szCs w:val="24"/>
          <w:lang w:eastAsia="en-US"/>
        </w:rPr>
      </w:pPr>
    </w:p>
    <w:p w:rsidR="00DB24A7" w:rsidRPr="00DB24A7" w:rsidRDefault="00DB24A7" w:rsidP="00E0257E">
      <w:pPr>
        <w:suppressAutoHyphens w:val="0"/>
        <w:autoSpaceDE w:val="0"/>
        <w:autoSpaceDN w:val="0"/>
        <w:adjustRightInd w:val="0"/>
        <w:jc w:val="both"/>
        <w:rPr>
          <w:color w:val="000000"/>
          <w:sz w:val="24"/>
          <w:szCs w:val="24"/>
        </w:rPr>
      </w:pPr>
      <w:r w:rsidRPr="00DB24A7">
        <w:rPr>
          <w:color w:val="000000"/>
          <w:sz w:val="24"/>
          <w:szCs w:val="24"/>
        </w:rPr>
        <w:t xml:space="preserve">Глава Троицкого сельского поселения  </w:t>
      </w:r>
    </w:p>
    <w:p w:rsidR="00E0257E" w:rsidRPr="00DB24A7" w:rsidRDefault="00DB24A7" w:rsidP="00E0257E">
      <w:pPr>
        <w:suppressAutoHyphens w:val="0"/>
        <w:autoSpaceDE w:val="0"/>
        <w:autoSpaceDN w:val="0"/>
        <w:adjustRightInd w:val="0"/>
        <w:jc w:val="both"/>
        <w:rPr>
          <w:color w:val="000000"/>
          <w:sz w:val="24"/>
          <w:szCs w:val="24"/>
        </w:rPr>
      </w:pPr>
      <w:r w:rsidRPr="00DB24A7">
        <w:rPr>
          <w:color w:val="000000"/>
          <w:sz w:val="24"/>
          <w:szCs w:val="24"/>
        </w:rPr>
        <w:t>Омского муниципального района Омской области                                                    С.В. Сердюк</w:t>
      </w:r>
    </w:p>
    <w:p w:rsidR="00F25FD6" w:rsidRPr="00DB24A7" w:rsidRDefault="00F25FD6">
      <w:pPr>
        <w:ind w:firstLine="709"/>
        <w:jc w:val="both"/>
        <w:rPr>
          <w:color w:val="000000"/>
        </w:rPr>
      </w:pPr>
    </w:p>
    <w:p w:rsidR="00F25FD6" w:rsidRDefault="00F25FD6">
      <w:pPr>
        <w:rPr>
          <w:color w:val="000000"/>
        </w:rPr>
      </w:pPr>
    </w:p>
    <w:p w:rsidR="00F25FD6" w:rsidRDefault="00F25FD6">
      <w:pPr>
        <w:jc w:val="both"/>
      </w:pPr>
    </w:p>
    <w:sectPr w:rsidR="00F25FD6">
      <w:pgSz w:w="11906" w:h="16838" w:code="9"/>
      <w:pgMar w:top="566" w:right="567" w:bottom="566"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5CCA3276"/>
    <w:lvl w:ilvl="0">
      <w:start w:val="1"/>
      <w:numFmt w:val="decimal"/>
      <w:lvlText w:val="%1."/>
      <w:lvlJc w:val="left"/>
      <w:pPr>
        <w:tabs>
          <w:tab w:val="left" w:pos="0"/>
        </w:tabs>
        <w:ind w:left="0" w:firstLine="0"/>
      </w:pPr>
      <w:rPr>
        <w:rFonts w:ascii="Times New Roman" w:hAnsi="Times New Roman"/>
      </w:rPr>
    </w:lvl>
    <w:lvl w:ilvl="1">
      <w:start w:val="1"/>
      <w:numFmt w:val="decimal"/>
      <w:lvlText w:val="%2."/>
      <w:lvlJc w:val="left"/>
      <w:pPr>
        <w:tabs>
          <w:tab w:val="left" w:pos="0"/>
        </w:tabs>
        <w:ind w:left="0" w:firstLine="0"/>
      </w:pPr>
    </w:lvl>
    <w:lvl w:ilvl="2">
      <w:start w:val="1"/>
      <w:numFmt w:val="decimal"/>
      <w:lvlText w:val="%3."/>
      <w:lvlJc w:val="left"/>
      <w:pPr>
        <w:tabs>
          <w:tab w:val="left" w:pos="0"/>
        </w:tabs>
        <w:ind w:left="0" w:firstLine="0"/>
      </w:pPr>
    </w:lvl>
    <w:lvl w:ilvl="3">
      <w:start w:val="1"/>
      <w:numFmt w:val="decimal"/>
      <w:lvlText w:val="%4."/>
      <w:lvlJc w:val="left"/>
      <w:pPr>
        <w:tabs>
          <w:tab w:val="left" w:pos="0"/>
        </w:tabs>
        <w:ind w:left="0" w:firstLine="0"/>
      </w:pPr>
    </w:lvl>
    <w:lvl w:ilvl="4">
      <w:start w:val="1"/>
      <w:numFmt w:val="decimal"/>
      <w:lvlText w:val="%5."/>
      <w:lvlJc w:val="left"/>
      <w:pPr>
        <w:tabs>
          <w:tab w:val="left" w:pos="0"/>
        </w:tabs>
        <w:ind w:left="0" w:firstLine="0"/>
      </w:pPr>
    </w:lvl>
    <w:lvl w:ilvl="5">
      <w:start w:val="1"/>
      <w:numFmt w:val="decimal"/>
      <w:lvlText w:val="%6."/>
      <w:lvlJc w:val="left"/>
      <w:pPr>
        <w:tabs>
          <w:tab w:val="left" w:pos="0"/>
        </w:tabs>
        <w:ind w:left="0" w:firstLine="0"/>
      </w:pPr>
    </w:lvl>
    <w:lvl w:ilvl="6">
      <w:start w:val="1"/>
      <w:numFmt w:val="decimal"/>
      <w:lvlText w:val="%7."/>
      <w:lvlJc w:val="left"/>
      <w:pPr>
        <w:tabs>
          <w:tab w:val="left" w:pos="0"/>
        </w:tabs>
        <w:ind w:left="0" w:firstLine="0"/>
      </w:pPr>
    </w:lvl>
    <w:lvl w:ilvl="7">
      <w:start w:val="1"/>
      <w:numFmt w:val="decimal"/>
      <w:lvlText w:val="%8."/>
      <w:lvlJc w:val="left"/>
      <w:pPr>
        <w:tabs>
          <w:tab w:val="left" w:pos="0"/>
        </w:tabs>
        <w:ind w:left="0" w:firstLine="0"/>
      </w:pPr>
    </w:lvl>
    <w:lvl w:ilvl="8">
      <w:start w:val="1"/>
      <w:numFmt w:val="decimal"/>
      <w:lvlText w:val="%9."/>
      <w:lvlJc w:val="left"/>
      <w:pPr>
        <w:tabs>
          <w:tab w:val="left" w:pos="0"/>
        </w:tabs>
        <w:ind w:left="0" w:firstLine="0"/>
      </w:pPr>
    </w:lvl>
  </w:abstractNum>
  <w:abstractNum w:abstractNumId="1" w15:restartNumberingAfterBreak="0">
    <w:nsid w:val="03BD1E3A"/>
    <w:multiLevelType w:val="hybridMultilevel"/>
    <w:tmpl w:val="14903BC0"/>
    <w:lvl w:ilvl="0" w:tplc="6E82D7C0">
      <w:start w:val="1"/>
      <w:numFmt w:val="upperRoman"/>
      <w:lvlText w:val="%1."/>
      <w:lvlJc w:val="left"/>
      <w:pPr>
        <w:spacing w:after="0" w:line="240" w:lineRule="auto"/>
        <w:ind w:left="1624" w:hanging="915"/>
      </w:pPr>
      <w:rPr>
        <w:b/>
      </w:rPr>
    </w:lvl>
    <w:lvl w:ilvl="1" w:tplc="04190019">
      <w:start w:val="1"/>
      <w:numFmt w:val="lowerLetter"/>
      <w:lvlText w:val="%2."/>
      <w:lvlJc w:val="left"/>
      <w:pPr>
        <w:spacing w:after="0" w:line="240" w:lineRule="auto"/>
        <w:ind w:left="1789" w:hanging="360"/>
      </w:pPr>
    </w:lvl>
    <w:lvl w:ilvl="2" w:tplc="0419001B">
      <w:start w:val="1"/>
      <w:numFmt w:val="lowerRoman"/>
      <w:lvlText w:val="%3."/>
      <w:lvlJc w:val="right"/>
      <w:pPr>
        <w:spacing w:after="0" w:line="240" w:lineRule="auto"/>
        <w:ind w:left="2509" w:hanging="180"/>
      </w:pPr>
    </w:lvl>
    <w:lvl w:ilvl="3" w:tplc="0419000F">
      <w:start w:val="1"/>
      <w:numFmt w:val="decimal"/>
      <w:lvlText w:val="%4."/>
      <w:lvlJc w:val="left"/>
      <w:pPr>
        <w:spacing w:after="0" w:line="240" w:lineRule="auto"/>
        <w:ind w:left="3229" w:hanging="360"/>
      </w:pPr>
    </w:lvl>
    <w:lvl w:ilvl="4" w:tplc="04190019">
      <w:start w:val="1"/>
      <w:numFmt w:val="lowerLetter"/>
      <w:lvlText w:val="%5."/>
      <w:lvlJc w:val="left"/>
      <w:pPr>
        <w:spacing w:after="0" w:line="240" w:lineRule="auto"/>
        <w:ind w:left="3949" w:hanging="360"/>
      </w:pPr>
    </w:lvl>
    <w:lvl w:ilvl="5" w:tplc="0419001B">
      <w:start w:val="1"/>
      <w:numFmt w:val="lowerRoman"/>
      <w:lvlText w:val="%6."/>
      <w:lvlJc w:val="right"/>
      <w:pPr>
        <w:spacing w:after="0" w:line="240" w:lineRule="auto"/>
        <w:ind w:left="4669" w:hanging="180"/>
      </w:pPr>
    </w:lvl>
    <w:lvl w:ilvl="6" w:tplc="0419000F">
      <w:start w:val="1"/>
      <w:numFmt w:val="decimal"/>
      <w:lvlText w:val="%7."/>
      <w:lvlJc w:val="left"/>
      <w:pPr>
        <w:spacing w:after="0" w:line="240" w:lineRule="auto"/>
        <w:ind w:left="5389" w:hanging="360"/>
      </w:pPr>
    </w:lvl>
    <w:lvl w:ilvl="7" w:tplc="04190019">
      <w:start w:val="1"/>
      <w:numFmt w:val="lowerLetter"/>
      <w:lvlText w:val="%8."/>
      <w:lvlJc w:val="left"/>
      <w:pPr>
        <w:spacing w:after="0" w:line="240" w:lineRule="auto"/>
        <w:ind w:left="6109" w:hanging="360"/>
      </w:pPr>
    </w:lvl>
    <w:lvl w:ilvl="8" w:tplc="0419001B">
      <w:start w:val="1"/>
      <w:numFmt w:val="lowerRoman"/>
      <w:lvlText w:val="%9."/>
      <w:lvlJc w:val="right"/>
      <w:pPr>
        <w:spacing w:after="0" w:line="240" w:lineRule="auto"/>
        <w:ind w:left="6829" w:hanging="180"/>
      </w:pPr>
    </w:lvl>
  </w:abstractNum>
  <w:abstractNum w:abstractNumId="2" w15:restartNumberingAfterBreak="0">
    <w:nsid w:val="0D720140"/>
    <w:multiLevelType w:val="hybridMultilevel"/>
    <w:tmpl w:val="3B34C594"/>
    <w:lvl w:ilvl="0" w:tplc="0419000F">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94A3AA8"/>
    <w:multiLevelType w:val="multilevel"/>
    <w:tmpl w:val="5EFAF6C8"/>
    <w:lvl w:ilvl="0">
      <w:start w:val="1"/>
      <w:numFmt w:val="decimal"/>
      <w:lvlText w:val="%1."/>
      <w:lvlJc w:val="left"/>
      <w:pPr>
        <w:ind w:left="525" w:hanging="52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417D1051"/>
    <w:multiLevelType w:val="hybridMultilevel"/>
    <w:tmpl w:val="FD3477D6"/>
    <w:lvl w:ilvl="0" w:tplc="148A6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A73A9A"/>
    <w:multiLevelType w:val="multilevel"/>
    <w:tmpl w:val="11E24E9A"/>
    <w:lvl w:ilvl="0">
      <w:start w:val="1"/>
      <w:numFmt w:val="decimal"/>
      <w:lvlText w:val="%1."/>
      <w:lvlJc w:val="left"/>
      <w:pPr>
        <w:tabs>
          <w:tab w:val="left" w:pos="0"/>
        </w:tabs>
        <w:ind w:left="0" w:firstLine="0"/>
      </w:pPr>
      <w:rPr>
        <w:rFonts w:ascii="Times New Roman" w:hAnsi="Times New Roman"/>
      </w:rPr>
    </w:lvl>
    <w:lvl w:ilvl="1">
      <w:start w:val="1"/>
      <w:numFmt w:val="decimal"/>
      <w:lvlText w:val="%2."/>
      <w:lvlJc w:val="left"/>
      <w:pPr>
        <w:tabs>
          <w:tab w:val="left" w:pos="0"/>
        </w:tabs>
        <w:ind w:left="0" w:firstLine="0"/>
      </w:pPr>
    </w:lvl>
    <w:lvl w:ilvl="2">
      <w:start w:val="1"/>
      <w:numFmt w:val="decimal"/>
      <w:lvlText w:val="%3."/>
      <w:lvlJc w:val="left"/>
      <w:pPr>
        <w:tabs>
          <w:tab w:val="left" w:pos="0"/>
        </w:tabs>
        <w:ind w:left="0" w:firstLine="0"/>
      </w:pPr>
    </w:lvl>
    <w:lvl w:ilvl="3">
      <w:start w:val="1"/>
      <w:numFmt w:val="decimal"/>
      <w:lvlText w:val="%4."/>
      <w:lvlJc w:val="left"/>
      <w:pPr>
        <w:tabs>
          <w:tab w:val="left" w:pos="0"/>
        </w:tabs>
        <w:ind w:left="0" w:firstLine="0"/>
      </w:pPr>
    </w:lvl>
    <w:lvl w:ilvl="4">
      <w:start w:val="1"/>
      <w:numFmt w:val="decimal"/>
      <w:lvlText w:val="%5."/>
      <w:lvlJc w:val="left"/>
      <w:pPr>
        <w:tabs>
          <w:tab w:val="left" w:pos="0"/>
        </w:tabs>
        <w:ind w:left="0" w:firstLine="0"/>
      </w:pPr>
    </w:lvl>
    <w:lvl w:ilvl="5">
      <w:start w:val="1"/>
      <w:numFmt w:val="decimal"/>
      <w:lvlText w:val="%6."/>
      <w:lvlJc w:val="left"/>
      <w:pPr>
        <w:tabs>
          <w:tab w:val="left" w:pos="0"/>
        </w:tabs>
        <w:ind w:left="0" w:firstLine="0"/>
      </w:pPr>
    </w:lvl>
    <w:lvl w:ilvl="6">
      <w:start w:val="1"/>
      <w:numFmt w:val="decimal"/>
      <w:lvlText w:val="%7."/>
      <w:lvlJc w:val="left"/>
      <w:pPr>
        <w:tabs>
          <w:tab w:val="left" w:pos="0"/>
        </w:tabs>
        <w:ind w:left="0" w:firstLine="0"/>
      </w:pPr>
    </w:lvl>
    <w:lvl w:ilvl="7">
      <w:start w:val="1"/>
      <w:numFmt w:val="decimal"/>
      <w:lvlText w:val="%8."/>
      <w:lvlJc w:val="left"/>
      <w:pPr>
        <w:tabs>
          <w:tab w:val="left" w:pos="0"/>
        </w:tabs>
        <w:ind w:left="0" w:firstLine="0"/>
      </w:pPr>
    </w:lvl>
    <w:lvl w:ilvl="8">
      <w:start w:val="1"/>
      <w:numFmt w:val="decimal"/>
      <w:lvlText w:val="%9."/>
      <w:lvlJc w:val="left"/>
      <w:pPr>
        <w:tabs>
          <w:tab w:val="left" w:pos="0"/>
        </w:tabs>
        <w:ind w:left="0" w:firstLine="0"/>
      </w:pPr>
    </w:lvl>
  </w:abstractNum>
  <w:abstractNum w:abstractNumId="6" w15:restartNumberingAfterBreak="0">
    <w:nsid w:val="745C4ABD"/>
    <w:multiLevelType w:val="multilevel"/>
    <w:tmpl w:val="BB02DF16"/>
    <w:lvl w:ilvl="0">
      <w:start w:val="1"/>
      <w:numFmt w:val="decimal"/>
      <w:lvlText w:val="%1."/>
      <w:lvlJc w:val="left"/>
      <w:pPr>
        <w:tabs>
          <w:tab w:val="left" w:pos="0"/>
        </w:tabs>
        <w:ind w:left="0" w:firstLine="0"/>
      </w:pPr>
      <w:rPr>
        <w:rFonts w:ascii="Times New Roman" w:hAnsi="Times New Roman"/>
      </w:rPr>
    </w:lvl>
    <w:lvl w:ilvl="1">
      <w:start w:val="1"/>
      <w:numFmt w:val="decimal"/>
      <w:lvlText w:val="%2."/>
      <w:lvlJc w:val="left"/>
      <w:pPr>
        <w:tabs>
          <w:tab w:val="left" w:pos="0"/>
        </w:tabs>
        <w:ind w:left="0" w:firstLine="0"/>
      </w:pPr>
    </w:lvl>
    <w:lvl w:ilvl="2">
      <w:start w:val="1"/>
      <w:numFmt w:val="decimal"/>
      <w:lvlText w:val="%3."/>
      <w:lvlJc w:val="left"/>
      <w:pPr>
        <w:tabs>
          <w:tab w:val="left" w:pos="0"/>
        </w:tabs>
        <w:ind w:left="0" w:firstLine="0"/>
      </w:pPr>
    </w:lvl>
    <w:lvl w:ilvl="3">
      <w:start w:val="1"/>
      <w:numFmt w:val="decimal"/>
      <w:lvlText w:val="%4."/>
      <w:lvlJc w:val="left"/>
      <w:pPr>
        <w:tabs>
          <w:tab w:val="left" w:pos="0"/>
        </w:tabs>
        <w:ind w:left="0" w:firstLine="0"/>
      </w:pPr>
    </w:lvl>
    <w:lvl w:ilvl="4">
      <w:start w:val="1"/>
      <w:numFmt w:val="decimal"/>
      <w:lvlText w:val="%5."/>
      <w:lvlJc w:val="left"/>
      <w:pPr>
        <w:tabs>
          <w:tab w:val="left" w:pos="0"/>
        </w:tabs>
        <w:ind w:left="0" w:firstLine="0"/>
      </w:pPr>
    </w:lvl>
    <w:lvl w:ilvl="5">
      <w:start w:val="1"/>
      <w:numFmt w:val="decimal"/>
      <w:lvlText w:val="%6."/>
      <w:lvlJc w:val="left"/>
      <w:pPr>
        <w:tabs>
          <w:tab w:val="left" w:pos="0"/>
        </w:tabs>
        <w:ind w:left="0" w:firstLine="0"/>
      </w:pPr>
    </w:lvl>
    <w:lvl w:ilvl="6">
      <w:start w:val="1"/>
      <w:numFmt w:val="decimal"/>
      <w:lvlText w:val="%7."/>
      <w:lvlJc w:val="left"/>
      <w:pPr>
        <w:tabs>
          <w:tab w:val="left" w:pos="0"/>
        </w:tabs>
        <w:ind w:left="0" w:firstLine="0"/>
      </w:pPr>
    </w:lvl>
    <w:lvl w:ilvl="7">
      <w:start w:val="1"/>
      <w:numFmt w:val="decimal"/>
      <w:lvlText w:val="%8."/>
      <w:lvlJc w:val="left"/>
      <w:pPr>
        <w:tabs>
          <w:tab w:val="left" w:pos="0"/>
        </w:tabs>
        <w:ind w:left="0" w:firstLine="0"/>
      </w:pPr>
    </w:lvl>
    <w:lvl w:ilvl="8">
      <w:start w:val="1"/>
      <w:numFmt w:val="decimal"/>
      <w:lvlText w:val="%9."/>
      <w:lvlJc w:val="left"/>
      <w:pPr>
        <w:tabs>
          <w:tab w:val="left" w:pos="0"/>
        </w:tabs>
        <w:ind w:left="0" w:firstLine="0"/>
      </w:pPr>
    </w:lvl>
  </w:abstractNum>
  <w:num w:numId="1">
    <w:abstractNumId w:val="0"/>
  </w:num>
  <w:num w:numId="2">
    <w:abstractNumId w:val="5"/>
  </w:num>
  <w:num w:numId="3">
    <w:abstractNumId w:val="6"/>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D6"/>
    <w:rsid w:val="00007A83"/>
    <w:rsid w:val="000D3EB0"/>
    <w:rsid w:val="00232A2A"/>
    <w:rsid w:val="0024109D"/>
    <w:rsid w:val="002503AA"/>
    <w:rsid w:val="003813AD"/>
    <w:rsid w:val="003819F3"/>
    <w:rsid w:val="004249B0"/>
    <w:rsid w:val="00774CD7"/>
    <w:rsid w:val="0078230F"/>
    <w:rsid w:val="00BB64F4"/>
    <w:rsid w:val="00D12D6E"/>
    <w:rsid w:val="00DA32B1"/>
    <w:rsid w:val="00DB24A7"/>
    <w:rsid w:val="00E0257E"/>
    <w:rsid w:val="00F25FD6"/>
    <w:rsid w:val="00F43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A0C0"/>
  <w15:docId w15:val="{B8C9F287-5820-4997-A03A-BA4D5A49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spacing w:after="0" w:line="240" w:lineRule="auto"/>
    </w:pPr>
    <w:rPr>
      <w:rFonts w:ascii="Times New Roman" w:hAnsi="Times New Roman"/>
      <w:sz w:val="24"/>
    </w:rPr>
  </w:style>
  <w:style w:type="paragraph" w:styleId="a3">
    <w:name w:val="List Paragraph"/>
    <w:basedOn w:val="a"/>
    <w:qFormat/>
    <w:pPr>
      <w:ind w:left="720"/>
      <w:contextualSpacing/>
    </w:pPr>
  </w:style>
  <w:style w:type="paragraph" w:customStyle="1" w:styleId="ConsPlusNormal">
    <w:name w:val="ConsPlusNormal"/>
    <w:pPr>
      <w:widowControl w:val="0"/>
      <w:spacing w:after="0" w:line="240" w:lineRule="auto"/>
    </w:pPr>
    <w:rPr>
      <w:rFonts w:ascii="Arial" w:hAnsi="Arial"/>
      <w:sz w:val="20"/>
    </w:rPr>
  </w:style>
  <w:style w:type="paragraph" w:customStyle="1" w:styleId="text">
    <w:name w:val="text"/>
    <w:basedOn w:val="a"/>
    <w:pPr>
      <w:spacing w:after="200"/>
      <w:ind w:firstLine="567"/>
      <w:jc w:val="both"/>
    </w:pPr>
    <w:rPr>
      <w:rFonts w:ascii="Arial" w:hAnsi="Arial"/>
    </w:rPr>
  </w:style>
  <w:style w:type="character" w:styleId="a4">
    <w:name w:val="line number"/>
    <w:basedOn w:val="a0"/>
    <w:semiHidden/>
  </w:style>
  <w:style w:type="character" w:styleId="a5">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07A83"/>
    <w:rPr>
      <w:rFonts w:ascii="Tahoma" w:hAnsi="Tahoma" w:cs="Tahoma"/>
      <w:sz w:val="16"/>
      <w:szCs w:val="16"/>
    </w:rPr>
  </w:style>
  <w:style w:type="character" w:customStyle="1" w:styleId="a7">
    <w:name w:val="Текст выноски Знак"/>
    <w:basedOn w:val="a0"/>
    <w:link w:val="a6"/>
    <w:uiPriority w:val="99"/>
    <w:semiHidden/>
    <w:rsid w:val="00007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524497ee-939b-46df-83f5-03e4db7c55e1.html" TargetMode="External"/><Relationship Id="rId18" Type="http://schemas.openxmlformats.org/officeDocument/2006/relationships/hyperlink" Target="http://vsrv065-app10.ru99-loc.minjust.ru/content/act/96e20c02-1b12-465a-b64c-24aa92270007.html" TargetMode="External"/><Relationship Id="rId26" Type="http://schemas.openxmlformats.org/officeDocument/2006/relationships/hyperlink" Target="http://vsrv065-app10.ru99-loc.minjust.ru/content/act/6785a26f-52a6-439e-a2e4-93801511e564.html" TargetMode="External"/><Relationship Id="rId39"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vsrv065-app10.ru99-loc.minjust.ru/content/act/96e20c02-1b12-465a-b64c-24aa92270007.html" TargetMode="External"/><Relationship Id="rId42" Type="http://schemas.openxmlformats.org/officeDocument/2006/relationships/hyperlink" Target="https://www.gosuslugi.ru/" TargetMode="External"/><Relationship Id="rId47"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zakon.scli.ru/" TargetMode="External"/><Relationship Id="rId55" Type="http://schemas.openxmlformats.org/officeDocument/2006/relationships/hyperlink" Target="http://vsrv065-app10.ru99-loc.minjust.ru/content/act/6785a26f-52a6-439e-a2e4-93801511e564.html" TargetMode="External"/><Relationship Id="rId63" Type="http://schemas.openxmlformats.org/officeDocument/2006/relationships/hyperlink" Target="http://vsrv065-app10.ru99-loc.minjust.ru/content/act/eb042c48-de0e-4dbe-8305-4d48dddb63a2.html" TargetMode="External"/><Relationship Id="rId68" Type="http://schemas.openxmlformats.org/officeDocument/2006/relationships/hyperlink" Target="http://garant03.ru99-loc.minjust.ru/" TargetMode="External"/><Relationship Id="rId76" Type="http://schemas.openxmlformats.org/officeDocument/2006/relationships/hyperlink" Target="http://vsrv065-app10.ru99-loc.minjust.ru/content/act/96e20c02-1b12-465a-b64c-24aa92270007.html" TargetMode="External"/><Relationship Id="rId7" Type="http://schemas.openxmlformats.org/officeDocument/2006/relationships/hyperlink" Target="http://www.consultant.ru/document/cons_doc_LAW_351269/2a679030b1fbedead6215f4726b6f38c0f46b807/" TargetMode="External"/><Relationship Id="rId71" Type="http://schemas.openxmlformats.org/officeDocument/2006/relationships/hyperlink" Target="http://vsrv065-app10.ru99-loc.minjust.ru/content/act/bbf89570-6239-4cfb-bdba-5b454c14e321.html" TargetMode="External"/><Relationship Id="rId2" Type="http://schemas.openxmlformats.org/officeDocument/2006/relationships/styles" Target="styles.xml"/><Relationship Id="rId16" Type="http://schemas.openxmlformats.org/officeDocument/2006/relationships/hyperlink" Target="http://vsrv065-app10.ru99-loc.minjust.ru/content/act/15d4560c-d530-4955-bf7e-f734337ae80b.html" TargetMode="External"/><Relationship Id="rId29" Type="http://schemas.openxmlformats.org/officeDocument/2006/relationships/hyperlink" Target="http://vsrv065-app10.ru99-loc.minjust.ru/content/act/6785a26f-52a6-439e-a2e4-93801511e564.html" TargetMode="Externa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vsrv065-app10.ru99-loc.minjust.ru/content/act/96e20c02-1b12-465a-b64c-24aa92270007.html" TargetMode="External"/><Relationship Id="rId32" Type="http://schemas.openxmlformats.org/officeDocument/2006/relationships/hyperlink" Target="http://vsrv065-app10.ru99-loc.minjust.ru/content/act/6785a26f-52a6-439e-a2e4-93801511e564.html" TargetMode="External"/><Relationship Id="rId37"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garant03.ru99-loc.minjust.ru/" TargetMode="External"/><Relationship Id="rId45" Type="http://schemas.openxmlformats.org/officeDocument/2006/relationships/hyperlink" Target="file:///C:/Users/Kolesnikova_EV/AppData/Local/Temp/6307/zakon.scli.ru" TargetMode="External"/><Relationship Id="rId53" Type="http://schemas.openxmlformats.org/officeDocument/2006/relationships/hyperlink" Target="http://vsrv065-app10.ru99-loc.minjust.ru/content/act/eb042c48-de0e-4dbe-8305-4d48dddb63a2.html" TargetMode="External"/><Relationship Id="rId58" Type="http://schemas.openxmlformats.org/officeDocument/2006/relationships/hyperlink" Target="http://vsrv065-app10.ru99-loc.minjust.ru/content/act/6785a26f-52a6-439e-a2e4-93801511e564.html" TargetMode="External"/><Relationship Id="rId66" Type="http://schemas.openxmlformats.org/officeDocument/2006/relationships/hyperlink" Target="http://vsrv065-app10.ru99-loc.minjust.ru/content/act/96e20c02-1b12-465a-b64c-24aa92270007.html" TargetMode="External"/><Relationship Id="rId74" Type="http://schemas.openxmlformats.org/officeDocument/2006/relationships/hyperlink" Target="http://garant03.ru99-loc.minjust.ru/" TargetMode="External"/><Relationship Id="rId79" Type="http://schemas.openxmlformats.org/officeDocument/2006/relationships/hyperlink" Target="consultantplus://offline/ref=27B56538142769E766197F256762B6F5455BA902DCB62CA393159C90138D6B4CB6D1AD2E66D70BBBCBC8AC40AE77C2C65DC621078E2072E0N2eEK" TargetMode="External"/><Relationship Id="rId5" Type="http://schemas.openxmlformats.org/officeDocument/2006/relationships/hyperlink" Target="http://www.consultant.ru/document/cons_doc_LAW_340325/f670878d88ab83726bd1804b82668b84b027802e/" TargetMode="External"/><Relationship Id="rId61" Type="http://schemas.openxmlformats.org/officeDocument/2006/relationships/hyperlink" Target="http://vsrv065-app10.ru99-loc.minjust.ru/content/act/9aa48369-618a-4bb4-b4b8-ae15f2b7ebf6.html" TargetMode="External"/><Relationship Id="rId82" Type="http://schemas.openxmlformats.org/officeDocument/2006/relationships/theme" Target="theme/theme1.xml"/><Relationship Id="rId10" Type="http://schemas.openxmlformats.org/officeDocument/2006/relationships/hyperlink" Target="http://zakon.scli.ru/" TargetMode="External"/><Relationship Id="rId19" Type="http://schemas.openxmlformats.org/officeDocument/2006/relationships/hyperlink" Target="http://vsrv065-app10.ru99-loc.minjust.ru/content/act/96e20c02-1b12-465a-b64c-24aa92270007.html" TargetMode="External"/><Relationship Id="rId31" Type="http://schemas.openxmlformats.org/officeDocument/2006/relationships/hyperlink" Target="http://vsrv065-app10.ru99-loc.minjust.ru/content/act/6785a26f-52a6-439e-a2e4-93801511e564.html" TargetMode="External"/><Relationship Id="rId44" Type="http://schemas.openxmlformats.org/officeDocument/2006/relationships/hyperlink" Target="http://garant03.ru99-loc.minjust.ru/" TargetMode="External"/><Relationship Id="rId52" Type="http://schemas.openxmlformats.org/officeDocument/2006/relationships/hyperlink" Target="http://vsrv065-app10.ru99-loc.minjust.ru/content/act/23bfa9af-b847-4f54-8403-f2e327c4305a.html" TargetMode="External"/><Relationship Id="rId60" Type="http://schemas.openxmlformats.org/officeDocument/2006/relationships/hyperlink" Target="http://vsrv065-app10.ru99-loc.minjust.ru/content/act/6785a26f-52a6-439e-a2e4-93801511e564.html" TargetMode="External"/><Relationship Id="rId65" Type="http://schemas.openxmlformats.org/officeDocument/2006/relationships/hyperlink" Target="http://vsrv065-app10.ru99-loc.minjust.ru/content/act/96e20c02-1b12-465a-b64c-24aa92270007.html" TargetMode="External"/><Relationship Id="rId73" Type="http://schemas.openxmlformats.org/officeDocument/2006/relationships/hyperlink" Target="http://vsrv065-app10.ru99-loc.minjust.ru/content/act/bbf89570-6239-4cfb-bdba-5b454c14e321.html" TargetMode="External"/><Relationship Id="rId78" Type="http://schemas.openxmlformats.org/officeDocument/2006/relationships/hyperlink" Target="http://garant03.ru99-loc.minjust.ru/"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18b68750-b18f-40ec-84a9-896627bb71d9.html" TargetMode="External"/><Relationship Id="rId22" Type="http://schemas.openxmlformats.org/officeDocument/2006/relationships/hyperlink" Target="http://vsrv065-app10.ru99-loc.minjust.ru/content/act/96e20c02-1b12-465a-b64c-24aa92270007.html" TargetMode="External"/><Relationship Id="rId27" Type="http://schemas.openxmlformats.org/officeDocument/2006/relationships/hyperlink" Target="http://vsrv065-app10.ru99-loc.minjust.ru/content/act/6785a26f-52a6-439e-a2e4-93801511e564.html" TargetMode="External"/><Relationship Id="rId30" Type="http://schemas.openxmlformats.org/officeDocument/2006/relationships/hyperlink" Target="http://vsrv065-app10.ru99-loc.minjust.ru/content/act/6785a26f-52a6-439e-a2e4-93801511e564.html" TargetMode="External"/><Relationship Id="rId35"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garant03.ru99-loc.minjust.ru/" TargetMode="External"/><Relationship Id="rId48" Type="http://schemas.openxmlformats.org/officeDocument/2006/relationships/hyperlink" Target="consultantplus://offline/ref=7638D6DC5D73D8F5D751D998FAE02074823B1A5346CDEDB418FCAA7EFA66DF6B5F8176CC3EBB10691D48DF8FEB45EE9B28B3A8D848E6D217O2v0M" TargetMode="External"/><Relationship Id="rId56" Type="http://schemas.openxmlformats.org/officeDocument/2006/relationships/hyperlink" Target="http://vsrv065-app10.ru99-loc.minjust.ru/content/act/6785a26f-52a6-439e-a2e4-93801511e564.html" TargetMode="External"/><Relationship Id="rId64" Type="http://schemas.openxmlformats.org/officeDocument/2006/relationships/hyperlink" Target="http://vsrv065-app10.ru99-loc.minjust.ru/content/act/15d4560c-d530-4955-bf7e-f734337ae80b.html" TargetMode="External"/><Relationship Id="rId69" Type="http://schemas.openxmlformats.org/officeDocument/2006/relationships/hyperlink" Target="http://vsrv065-app10.ru99-loc.minjust.ru/content/act/bbf89570-6239-4cfb-bdba-5b454c14e321.html" TargetMode="External"/><Relationship Id="rId77"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zakon.scli.ru/" TargetMode="External"/><Relationship Id="rId51" Type="http://schemas.openxmlformats.org/officeDocument/2006/relationships/hyperlink" Target="http://vsrv065-app10.ru99-loc.minjust.ru/content/act/9aa48369-618a-4bb4-b4b8-ae15f2b7ebf6.html" TargetMode="External"/><Relationship Id="rId72" Type="http://schemas.openxmlformats.org/officeDocument/2006/relationships/hyperlink" Target="http://vsrv065-app10.ru99-loc.minjust.ru/content/act/bbf89570-6239-4cfb-bdba-5b454c14e321.html" TargetMode="External"/><Relationship Id="rId80" Type="http://schemas.openxmlformats.org/officeDocument/2006/relationships/hyperlink" Target="http://vsrv065-app10.ru99-loc.minjust.ru/content/act/15d4560c-d530-4955-bf7e-f734337ae80b.html" TargetMode="External"/><Relationship Id="rId3" Type="http://schemas.openxmlformats.org/officeDocument/2006/relationships/settings" Target="settings.xml"/><Relationship Id="rId12" Type="http://schemas.openxmlformats.org/officeDocument/2006/relationships/hyperlink" Target="http://vsrv065-app10.ru99-loc.minjust.ru/content/act/e999dcf9-926b-4fa1-9b51-8fd631c66b00.html" TargetMode="External"/><Relationship Id="rId17" Type="http://schemas.openxmlformats.org/officeDocument/2006/relationships/hyperlink" Target="http://vsrv065-app10.ru99-loc.minjust.ru/content/act/96e20c02-1b12-465a-b64c-24aa92270007.html" TargetMode="External"/><Relationship Id="rId25" Type="http://schemas.openxmlformats.org/officeDocument/2006/relationships/hyperlink" Target="http://vsrv065-app10.ru99-loc.minjust.ru/content/act/6785a26f-52a6-439e-a2e4-93801511e564.html"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vsrv065-app10.ru99-loc.minjust.ru/content/act/15d4560c-d530-4955-bf7e-f734337ae80b.html" TargetMode="External"/><Relationship Id="rId46" Type="http://schemas.openxmlformats.org/officeDocument/2006/relationships/hyperlink" Target="file:///C:/Users/Kolesnikova_EV/AppData/Local/Temp/6307/zakon.scli.ru" TargetMode="External"/><Relationship Id="rId59" Type="http://schemas.openxmlformats.org/officeDocument/2006/relationships/hyperlink" Target="http://vsrv065-app10.ru99-loc.minjust.ru/content/act/6785a26f-52a6-439e-a2e4-93801511e564.html" TargetMode="External"/><Relationship Id="rId67"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vsrv065-app10.ru99-loc.minjust.ru/content/act/96e20c02-1b12-465a-b64c-24aa92270007.html" TargetMode="External"/><Relationship Id="rId41" Type="http://schemas.openxmlformats.org/officeDocument/2006/relationships/hyperlink" Target="http://garant03.ru99-loc.minjust.ru/" TargetMode="External"/><Relationship Id="rId54" Type="http://schemas.openxmlformats.org/officeDocument/2006/relationships/hyperlink" Target="http://vsrv065-app10.ru99-loc.minjust.ru/content/act/6785a26f-52a6-439e-a2e4-93801511e564.html" TargetMode="External"/><Relationship Id="rId62" Type="http://schemas.openxmlformats.org/officeDocument/2006/relationships/hyperlink" Target="file:///C:\Gostyukhina_MV\AppData\Local\Temp\8801\zakon.scli.ru" TargetMode="External"/><Relationship Id="rId70" Type="http://schemas.openxmlformats.org/officeDocument/2006/relationships/hyperlink" Target="http://vsrv065-app10.ru99-loc.minjust.ru/content/act/bbf89570-6239-4cfb-bdba-5b454c14e321.html" TargetMode="External"/><Relationship Id="rId75" Type="http://schemas.openxmlformats.org/officeDocument/2006/relationships/hyperlink" Target="http://vsrv065-app10.ru99-loc.minjust.ru/content/act/96e20c02-1b12-465a-b64c-24aa92270007.html" TargetMode="External"/><Relationship Id="rId1" Type="http://schemas.openxmlformats.org/officeDocument/2006/relationships/numbering" Target="numbering.xml"/><Relationship Id="rId6" Type="http://schemas.openxmlformats.org/officeDocument/2006/relationships/hyperlink" Target="http://www.consultant.ru/document/cons_doc_LAW_351269/7b81874f50ed9cd03230f753e5c5a4b03ef9092d/" TargetMode="Externa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vsrv065-app10.ru99-loc.minjust.ru/content/act/6785a26f-52a6-439e-a2e4-93801511e564.html"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vsrv065-app10.ru99-loc.minjust.ru/content/act/6785a26f-52a6-439e-a2e4-93801511e5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10635</Words>
  <Characters>60621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2022-04-19T08:18:00Z</cp:lastPrinted>
  <dcterms:created xsi:type="dcterms:W3CDTF">2022-02-01T02:52:00Z</dcterms:created>
  <dcterms:modified xsi:type="dcterms:W3CDTF">2022-07-21T11:51:00Z</dcterms:modified>
</cp:coreProperties>
</file>