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9896D" w14:textId="77777777" w:rsidR="00435CCE" w:rsidRPr="00435CCE" w:rsidRDefault="00435CCE" w:rsidP="00435CCE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ar-SA"/>
        </w:rPr>
      </w:pPr>
      <w:r w:rsidRPr="00435CCE"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ar-SA"/>
        </w:rPr>
        <w:t>ОМСКИЙ  МУНИЦИПАЛЬНЫЙ  РАЙОН ОМСКОЙ  ОБЛАСТИ</w:t>
      </w:r>
    </w:p>
    <w:p w14:paraId="3B49D15F" w14:textId="77777777" w:rsidR="00435CCE" w:rsidRPr="00435CCE" w:rsidRDefault="00435CCE" w:rsidP="00435CC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40"/>
          <w:szCs w:val="40"/>
          <w:lang w:eastAsia="ar-SA"/>
        </w:rPr>
      </w:pPr>
      <w:r w:rsidRPr="00435CCE">
        <w:rPr>
          <w:rFonts w:ascii="Times New Roman" w:eastAsia="Times New Roman" w:hAnsi="Times New Roman" w:cs="Calibri"/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435CCE" w:rsidRPr="00435CCE" w14:paraId="733293FA" w14:textId="77777777" w:rsidTr="00435CCE">
        <w:trPr>
          <w:trHeight w:val="237"/>
        </w:trPr>
        <w:tc>
          <w:tcPr>
            <w:tcW w:w="9750" w:type="dxa"/>
            <w:tcBorders>
              <w:top w:val="double" w:sz="24" w:space="0" w:color="000000"/>
              <w:left w:val="nil"/>
              <w:bottom w:val="nil"/>
              <w:right w:val="nil"/>
            </w:tcBorders>
          </w:tcPr>
          <w:p w14:paraId="19F1FAE3" w14:textId="77777777" w:rsidR="00435CCE" w:rsidRPr="00435CCE" w:rsidRDefault="00435CCE" w:rsidP="00435CC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/>
                <w:spacing w:val="38"/>
                <w:sz w:val="16"/>
                <w:szCs w:val="16"/>
                <w:lang w:eastAsia="ar-SA"/>
              </w:rPr>
            </w:pPr>
          </w:p>
        </w:tc>
      </w:tr>
    </w:tbl>
    <w:p w14:paraId="7663E2E4" w14:textId="77777777" w:rsidR="00435CCE" w:rsidRPr="00435CCE" w:rsidRDefault="00435CCE" w:rsidP="00435CC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pacing w:val="38"/>
          <w:sz w:val="36"/>
          <w:szCs w:val="36"/>
          <w:lang w:eastAsia="ar-SA"/>
        </w:rPr>
      </w:pPr>
      <w:r w:rsidRPr="00435CCE">
        <w:rPr>
          <w:rFonts w:ascii="Times New Roman" w:eastAsia="Times New Roman" w:hAnsi="Times New Roman" w:cs="Calibri"/>
          <w:b/>
          <w:color w:val="000000"/>
          <w:spacing w:val="38"/>
          <w:sz w:val="36"/>
          <w:szCs w:val="36"/>
          <w:lang w:eastAsia="ar-SA"/>
        </w:rPr>
        <w:t>ПОСТАНОВЛЕНИЕ</w:t>
      </w:r>
    </w:p>
    <w:p w14:paraId="71043571" w14:textId="77777777" w:rsidR="00435CCE" w:rsidRPr="00435CCE" w:rsidRDefault="00086155" w:rsidP="00521B1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</w:t>
      </w:r>
    </w:p>
    <w:p w14:paraId="4983308D" w14:textId="77777777" w:rsidR="00521B1F" w:rsidRDefault="00521B1F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8EA7ED8" w14:textId="5E18C1CF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от </w:t>
      </w:r>
      <w:r w:rsidR="005A15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01.06.2026 </w:t>
      </w:r>
      <w:r w:rsidR="00FF050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№</w:t>
      </w:r>
      <w:r w:rsidR="00C9024F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5A158A">
        <w:rPr>
          <w:rFonts w:ascii="Times New Roman" w:eastAsia="Times New Roman" w:hAnsi="Times New Roman" w:cs="Calibri"/>
          <w:sz w:val="28"/>
          <w:szCs w:val="28"/>
          <w:lang w:eastAsia="ar-SA"/>
        </w:rPr>
        <w:t>151</w:t>
      </w:r>
    </w:p>
    <w:p w14:paraId="6710F457" w14:textId="77777777" w:rsidR="00435CCE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07A9F93" w14:textId="77777777" w:rsidR="00726AA6" w:rsidRPr="004569E2" w:rsidRDefault="00726AA6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B488871" w14:textId="77777777" w:rsidR="00435CCE" w:rsidRPr="004569E2" w:rsidRDefault="00435CCE" w:rsidP="00726AA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О мерах по обеспечению безопасности людей на водных объектах в летний период.</w:t>
      </w:r>
    </w:p>
    <w:p w14:paraId="38A7402D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0355D21F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ab/>
        <w:t>В соответствии с Водным кодексом Российской Федерации, п.26 ст.14 Федерального закона № 131-ФЗ от 06.10.2003г  «Об общих принципах организации местного самоуправления в Российской Федерации», в целях осуществления профилактической и организационной работы по обеспечению безопасности людей на водных объектах</w:t>
      </w:r>
    </w:p>
    <w:p w14:paraId="0E6AA597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C5F396B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ПОСТАНОВЛЯЕТ:</w:t>
      </w:r>
    </w:p>
    <w:p w14:paraId="5C2A941D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880F8FF" w14:textId="77777777" w:rsidR="00435CCE" w:rsidRPr="004569E2" w:rsidRDefault="00435CCE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1. В виду отсутствия оборудованных мест, пригодных для организованного отдыха людей на воде на территории Троицкого сельского поселения,  запретить купания  людей на водоемах ежегодно, в летний период.</w:t>
      </w:r>
    </w:p>
    <w:p w14:paraId="36DD2E05" w14:textId="77777777" w:rsidR="00435CCE" w:rsidRPr="004569E2" w:rsidRDefault="00435CCE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2. Директору МКУ «Хозяйственное управление Администрации Троицкого сельского поселения Омского муниципального района Омской области» </w:t>
      </w:r>
      <w:r w:rsidR="00111BED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>Каспирович</w:t>
      </w:r>
      <w:proofErr w:type="spellEnd"/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Н.П.</w:t>
      </w:r>
      <w:r w:rsidR="00111BED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ежегодно </w:t>
      </w:r>
      <w:r w:rsidR="00B42E98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срок до 20.06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установить запрещающие знаки в местах возможного выезда к р. Иртыш: с ул. Кошевого</w:t>
      </w:r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E32960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(напротив дома №53</w:t>
      </w:r>
      <w:r w:rsidR="00E760FC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 ул. </w:t>
      </w:r>
      <w:r w:rsidR="00E760FC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Комарова (напротив дома №160)</w:t>
      </w:r>
      <w:r w:rsid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на местах возможного выхода </w:t>
      </w:r>
      <w:r w:rsidR="00877D6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к р. Иртыш: с ул. Кошевого(напротив дома №</w:t>
      </w:r>
      <w:r w:rsidR="00877D66">
        <w:rPr>
          <w:rFonts w:ascii="Times New Roman" w:eastAsia="Times New Roman" w:hAnsi="Times New Roman" w:cs="Calibri"/>
          <w:sz w:val="28"/>
          <w:szCs w:val="28"/>
          <w:lang w:eastAsia="ar-SA"/>
        </w:rPr>
        <w:t>13, №15,№17</w:t>
      </w:r>
      <w:r w:rsidR="00877D6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)  и  ул. </w:t>
      </w:r>
      <w:r w:rsidR="00877D66">
        <w:rPr>
          <w:rFonts w:ascii="Times New Roman" w:eastAsia="Times New Roman" w:hAnsi="Times New Roman" w:cs="Calibri"/>
          <w:sz w:val="28"/>
          <w:szCs w:val="28"/>
          <w:lang w:eastAsia="ar-SA"/>
        </w:rPr>
        <w:t>Комарова (напротив дома №</w:t>
      </w:r>
      <w:r w:rsidR="00D72B1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49 и № </w:t>
      </w:r>
      <w:r w:rsidR="00877D66">
        <w:rPr>
          <w:rFonts w:ascii="Times New Roman" w:eastAsia="Times New Roman" w:hAnsi="Times New Roman" w:cs="Calibri"/>
          <w:sz w:val="28"/>
          <w:szCs w:val="28"/>
          <w:lang w:eastAsia="ar-SA"/>
        </w:rPr>
        <w:t>86А</w:t>
      </w:r>
      <w:r w:rsidR="00877D6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)</w:t>
      </w:r>
    </w:p>
    <w:p w14:paraId="5E3B586C" w14:textId="77777777" w:rsidR="00435CCE" w:rsidRPr="004569E2" w:rsidRDefault="00435CCE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3. Специалисту МКУ «Хозяйственное управление Администрации Троицкого сельского поселения Омского муниципального района Омской области»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121879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121879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Баетовой</w:t>
      </w:r>
      <w:proofErr w:type="spellEnd"/>
      <w:r w:rsidR="00121879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Л.П. 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ежегодно 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срок до 20.06</w:t>
      </w:r>
      <w:r w:rsidR="00D72B17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14:paraId="25BC0293" w14:textId="77777777" w:rsidR="00435CCE" w:rsidRPr="004569E2" w:rsidRDefault="00435CCE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3.1</w:t>
      </w:r>
      <w:r w:rsidR="00726AA6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Разместить памятки о мерах безопасности на водных объектах на информационных досках: ул.60 лет СССР, 3, ул.60 лет СССР, 31А, ул. Октябрьская 1А, на официальном сайте Троицкого сельского поселения: </w:t>
      </w:r>
      <w:proofErr w:type="spellStart"/>
      <w:r w:rsidRPr="004569E2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троицкоепоселение.рф</w:t>
      </w:r>
      <w:proofErr w:type="spellEnd"/>
    </w:p>
    <w:p w14:paraId="38BB84FD" w14:textId="77777777" w:rsidR="00435CCE" w:rsidRPr="004569E2" w:rsidRDefault="00435CCE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3.</w:t>
      </w:r>
      <w:r w:rsidR="00726AA6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2. </w:t>
      </w: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Организовать информирование населения об обстановке на водных объектах и правилах поведения  на указанных объектах.</w:t>
      </w:r>
    </w:p>
    <w:p w14:paraId="0CE9B19C" w14:textId="77777777" w:rsidR="00116783" w:rsidRPr="0022728B" w:rsidRDefault="00111BED" w:rsidP="00C757E6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4. </w:t>
      </w:r>
      <w:r w:rsidR="00116783" w:rsidRPr="004569E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Троицкого сельского поселения Омского муниципального района Омской области от 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18.07.2018  № 106</w:t>
      </w:r>
      <w:r w:rsidR="0022728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«О внесении изменений в постановление от </w:t>
      </w:r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>02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.0</w:t>
      </w:r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>5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.20</w:t>
      </w:r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>24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 № </w:t>
      </w:r>
      <w:r w:rsidR="0062671E">
        <w:rPr>
          <w:rFonts w:ascii="Times New Roman" w:eastAsia="Times New Roman" w:hAnsi="Times New Roman" w:cs="Calibri"/>
          <w:sz w:val="28"/>
          <w:szCs w:val="28"/>
          <w:lang w:eastAsia="ar-SA"/>
        </w:rPr>
        <w:t>145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«О мерах по обеспечению безопасности людей на водных объектах в летний период»».</w:t>
      </w:r>
    </w:p>
    <w:p w14:paraId="7C4F5D06" w14:textId="77777777" w:rsidR="00274F61" w:rsidRPr="004569E2" w:rsidRDefault="00111BED" w:rsidP="00274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9E2"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="00274F61" w:rsidRPr="004569E2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подлежит опубликованию в газете </w:t>
      </w:r>
      <w:r w:rsidR="00274F61" w:rsidRPr="004569E2">
        <w:rPr>
          <w:rFonts w:ascii="Times New Roman" w:eastAsia="Calibri" w:hAnsi="Times New Roman" w:cs="Times New Roman"/>
          <w:b/>
          <w:sz w:val="28"/>
          <w:szCs w:val="28"/>
        </w:rPr>
        <w:t>«Омский муниципальный вестник»</w:t>
      </w:r>
      <w:r w:rsidR="00274F61" w:rsidRPr="004569E2">
        <w:rPr>
          <w:rFonts w:ascii="Times New Roman" w:eastAsia="Calibri" w:hAnsi="Times New Roman" w:cs="Times New Roman"/>
          <w:sz w:val="28"/>
          <w:szCs w:val="28"/>
        </w:rPr>
        <w:t xml:space="preserve"> и  размещению в сети «Интернет» на официальном сайте Троицкого сельского поселения Омского муниципального района Омской области (</w:t>
      </w:r>
      <w:proofErr w:type="spellStart"/>
      <w:r w:rsidR="00274F61" w:rsidRPr="004569E2">
        <w:rPr>
          <w:rFonts w:ascii="Times New Roman" w:eastAsia="Calibri" w:hAnsi="Times New Roman" w:cs="Times New Roman"/>
          <w:b/>
          <w:sz w:val="28"/>
          <w:szCs w:val="28"/>
        </w:rPr>
        <w:t>троицкоепоселение.рф</w:t>
      </w:r>
      <w:proofErr w:type="spellEnd"/>
      <w:r w:rsidR="00274F61" w:rsidRPr="004569E2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BB0A798" w14:textId="77777777" w:rsidR="00435CCE" w:rsidRPr="004569E2" w:rsidRDefault="00111BED" w:rsidP="00435CC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6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131A21CD" w14:textId="77777777" w:rsidR="00435CCE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C8F760F" w14:textId="77777777" w:rsidR="0062671E" w:rsidRDefault="0062671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56B10D51" w14:textId="77777777" w:rsidR="0062671E" w:rsidRDefault="0062671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6158BD9B" w14:textId="77777777" w:rsidR="0062671E" w:rsidRPr="004569E2" w:rsidRDefault="0062671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246ED3B4" w14:textId="77777777" w:rsidR="00435CCE" w:rsidRPr="004569E2" w:rsidRDefault="00435CCE" w:rsidP="00435CC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4ABC658D" w14:textId="77777777" w:rsidR="0062671E" w:rsidRDefault="0062671E" w:rsidP="0011678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И.О. Г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лав</w:t>
      </w:r>
      <w:r w:rsidR="00C757E6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ы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Администрации</w:t>
      </w:r>
    </w:p>
    <w:p w14:paraId="38909ECD" w14:textId="77777777" w:rsidR="002C5225" w:rsidRPr="004569E2" w:rsidRDefault="0062671E" w:rsidP="00116783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Троицкого 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>сельского поселения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ab/>
        <w:t xml:space="preserve">         </w:t>
      </w:r>
      <w:r w:rsidR="00116783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</w:t>
      </w:r>
      <w:r w:rsidR="00435CCE" w:rsidRPr="004569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С.В.Сердюк</w:t>
      </w:r>
      <w:proofErr w:type="spellEnd"/>
    </w:p>
    <w:sectPr w:rsidR="002C5225" w:rsidRPr="004569E2" w:rsidSect="00726AA6">
      <w:pgSz w:w="11906" w:h="16838"/>
      <w:pgMar w:top="1276" w:right="567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CCE"/>
    <w:rsid w:val="00086155"/>
    <w:rsid w:val="001034BD"/>
    <w:rsid w:val="00111BED"/>
    <w:rsid w:val="00116783"/>
    <w:rsid w:val="00121879"/>
    <w:rsid w:val="0022728B"/>
    <w:rsid w:val="00274F61"/>
    <w:rsid w:val="002C5225"/>
    <w:rsid w:val="00300B06"/>
    <w:rsid w:val="00435CCE"/>
    <w:rsid w:val="004569E2"/>
    <w:rsid w:val="004E128D"/>
    <w:rsid w:val="00521B1F"/>
    <w:rsid w:val="005A158A"/>
    <w:rsid w:val="0062671E"/>
    <w:rsid w:val="00726AA6"/>
    <w:rsid w:val="00877D66"/>
    <w:rsid w:val="00AC77F9"/>
    <w:rsid w:val="00B42E98"/>
    <w:rsid w:val="00C757E6"/>
    <w:rsid w:val="00C9024F"/>
    <w:rsid w:val="00D72B17"/>
    <w:rsid w:val="00E32960"/>
    <w:rsid w:val="00E760FC"/>
    <w:rsid w:val="00F37373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3EC9"/>
  <w15:docId w15:val="{14EF0665-6926-46FF-89FC-A093096B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14</cp:revision>
  <cp:lastPrinted>2026-06-10T04:36:00Z</cp:lastPrinted>
  <dcterms:created xsi:type="dcterms:W3CDTF">2018-06-13T06:21:00Z</dcterms:created>
  <dcterms:modified xsi:type="dcterms:W3CDTF">2026-06-15T06:11:00Z</dcterms:modified>
</cp:coreProperties>
</file>